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36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</w:tblGrid>
      <w:tr w:rsidR="00CC0073" w:rsidRPr="00FA4B51" w14:paraId="2A51CEB9" w14:textId="77777777" w:rsidTr="0030708D">
        <w:tc>
          <w:tcPr>
            <w:tcW w:w="2349" w:type="dxa"/>
          </w:tcPr>
          <w:p w14:paraId="2871A19D" w14:textId="77777777" w:rsidR="00CC0073" w:rsidRPr="00FA4B51" w:rsidRDefault="00CC0073">
            <w:pPr>
              <w:pStyle w:val="NormalJustificado"/>
              <w:tabs>
                <w:tab w:val="clear" w:pos="8505"/>
              </w:tabs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t>Grau de sigilo</w:t>
            </w:r>
          </w:p>
        </w:tc>
      </w:tr>
      <w:tr w:rsidR="00CC0073" w:rsidRPr="00FA4B51" w14:paraId="4BE9B154" w14:textId="77777777" w:rsidTr="0030708D">
        <w:tc>
          <w:tcPr>
            <w:tcW w:w="2349" w:type="dxa"/>
          </w:tcPr>
          <w:p w14:paraId="1F744E39" w14:textId="77777777" w:rsidR="00CC0073" w:rsidRPr="00FA4B51" w:rsidRDefault="00CC0073">
            <w:pPr>
              <w:jc w:val="both"/>
              <w:rPr>
                <w:sz w:val="8"/>
                <w:szCs w:val="24"/>
              </w:rPr>
            </w:pPr>
          </w:p>
        </w:tc>
      </w:tr>
      <w:tr w:rsidR="00CC0073" w:rsidRPr="00FA4B51" w14:paraId="6DB0803E" w14:textId="77777777" w:rsidTr="0030708D">
        <w:tc>
          <w:tcPr>
            <w:tcW w:w="2349" w:type="dxa"/>
          </w:tcPr>
          <w:p w14:paraId="5F44CE70" w14:textId="77777777" w:rsidR="00CC0073" w:rsidRPr="00FA4B51" w:rsidRDefault="00895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#PÚBLICO"/>
                    <w:listEntry w:val="#INTERNO.CAIXA"/>
                  </w:ddList>
                </w:ffData>
              </w:fldChar>
            </w:r>
            <w:bookmarkStart w:id="0" w:name="Dropdown1"/>
            <w:r>
              <w:rPr>
                <w:sz w:val="24"/>
                <w:szCs w:val="24"/>
              </w:rPr>
              <w:instrText xml:space="preserve"> FORMDROPDOWN </w:instrText>
            </w:r>
            <w:r w:rsidR="00584F7E">
              <w:rPr>
                <w:sz w:val="24"/>
                <w:szCs w:val="24"/>
              </w:rPr>
            </w:r>
            <w:r w:rsidR="00584F7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734B765" w14:textId="77777777" w:rsidR="00A44072" w:rsidRDefault="00A44072" w:rsidP="00A44072">
      <w:pPr>
        <w:keepNext/>
        <w:jc w:val="both"/>
        <w:rPr>
          <w:rFonts w:cs="Arial"/>
          <w:color w:val="auto"/>
          <w:sz w:val="24"/>
          <w:szCs w:val="24"/>
        </w:rPr>
      </w:pPr>
    </w:p>
    <w:p w14:paraId="2C6C74AF" w14:textId="77777777" w:rsidR="00F16731" w:rsidRPr="00FA4B51" w:rsidRDefault="00F16731" w:rsidP="00A44072">
      <w:pPr>
        <w:keepNext/>
        <w:jc w:val="both"/>
        <w:rPr>
          <w:rFonts w:cs="Arial"/>
          <w:color w:val="auto"/>
          <w:sz w:val="24"/>
          <w:szCs w:val="24"/>
        </w:rPr>
      </w:pPr>
    </w:p>
    <w:p w14:paraId="57C532FE" w14:textId="05D22BEB" w:rsidR="00A44072" w:rsidRPr="00FA4B51" w:rsidRDefault="002148F8" w:rsidP="00A44072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 w:rsidRPr="00FA4B51">
        <w:rPr>
          <w:rFonts w:cs="Arial"/>
          <w:color w:val="auto"/>
          <w:sz w:val="24"/>
          <w:szCs w:val="24"/>
        </w:rPr>
        <w:t>O</w:t>
      </w:r>
      <w:r w:rsidR="00540888" w:rsidRPr="00FA4B51">
        <w:rPr>
          <w:rFonts w:cs="Arial"/>
          <w:color w:val="auto"/>
          <w:sz w:val="24"/>
          <w:szCs w:val="24"/>
        </w:rPr>
        <w:t>(A)</w:t>
      </w:r>
      <w:r w:rsidR="00A44072" w:rsidRPr="00FA4B51">
        <w:rPr>
          <w:rFonts w:cs="Arial"/>
          <w:color w:val="auto"/>
          <w:sz w:val="24"/>
          <w:szCs w:val="24"/>
        </w:rPr>
        <w:t xml:space="preserve"> </w:t>
      </w:r>
      <w:bookmarkStart w:id="1" w:name="Texto176"/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Texto176"/>
            <w:enabled/>
            <w:calcOnExit w:val="0"/>
            <w:textInput>
              <w:default w:val="(Nome do Sindicato/Federação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(Nome do Sindicato/Federação)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bookmarkEnd w:id="1"/>
      <w:r w:rsidR="00A44072" w:rsidRPr="00FA4B51">
        <w:rPr>
          <w:rFonts w:cs="Arial"/>
          <w:color w:val="auto"/>
          <w:sz w:val="24"/>
          <w:szCs w:val="24"/>
        </w:rPr>
        <w:t xml:space="preserve"> inscrito</w:t>
      </w:r>
      <w:r w:rsidR="00540888" w:rsidRPr="00FA4B51">
        <w:rPr>
          <w:rFonts w:cs="Arial"/>
          <w:color w:val="auto"/>
          <w:sz w:val="24"/>
          <w:szCs w:val="24"/>
        </w:rPr>
        <w:t>(a)</w:t>
      </w:r>
      <w:r w:rsidR="00A44072" w:rsidRPr="00FA4B51">
        <w:rPr>
          <w:rFonts w:cs="Arial"/>
          <w:color w:val="auto"/>
          <w:sz w:val="24"/>
          <w:szCs w:val="24"/>
        </w:rPr>
        <w:t xml:space="preserve"> no CNPJ sob o nº </w:t>
      </w:r>
      <w:bookmarkStart w:id="2" w:name="Texto171"/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Texto171"/>
            <w:enabled/>
            <w:calcOnExit w:val="0"/>
            <w:textInput/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bookmarkEnd w:id="2"/>
      <w:r w:rsidR="00A44072" w:rsidRPr="00FA4B51">
        <w:rPr>
          <w:rFonts w:cs="Arial"/>
          <w:color w:val="auto"/>
          <w:sz w:val="24"/>
          <w:szCs w:val="24"/>
        </w:rPr>
        <w:t>, com sede/domic</w:t>
      </w:r>
      <w:r w:rsidR="003577F2">
        <w:rPr>
          <w:rFonts w:cs="Arial"/>
          <w:color w:val="auto"/>
          <w:sz w:val="24"/>
          <w:szCs w:val="24"/>
        </w:rPr>
        <w:t>í</w:t>
      </w:r>
      <w:r w:rsidR="00A44072" w:rsidRPr="00FA4B51">
        <w:rPr>
          <w:rFonts w:cs="Arial"/>
          <w:color w:val="auto"/>
          <w:sz w:val="24"/>
          <w:szCs w:val="24"/>
        </w:rPr>
        <w:t xml:space="preserve">lio sito na cidade de </w:t>
      </w:r>
      <w:r w:rsidR="007823F7" w:rsidRPr="00AA24C5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3F7" w:rsidRPr="00AA24C5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AA24C5">
        <w:rPr>
          <w:rFonts w:cs="Arial"/>
          <w:color w:val="auto"/>
          <w:sz w:val="24"/>
          <w:szCs w:val="24"/>
        </w:rPr>
      </w:r>
      <w:r w:rsidR="007823F7" w:rsidRPr="00AA24C5">
        <w:rPr>
          <w:rFonts w:cs="Arial"/>
          <w:color w:val="auto"/>
          <w:sz w:val="24"/>
          <w:szCs w:val="24"/>
        </w:rPr>
        <w:fldChar w:fldCharType="separate"/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/ </w:t>
      </w:r>
      <w:r w:rsidR="007823F7" w:rsidRPr="00AA24C5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UF)"/>
              <w:maxLength w:val="4"/>
            </w:textInput>
          </w:ffData>
        </w:fldChar>
      </w:r>
      <w:r w:rsidR="007823F7" w:rsidRPr="00AA24C5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AA24C5">
        <w:rPr>
          <w:rFonts w:cs="Arial"/>
          <w:color w:val="auto"/>
          <w:sz w:val="24"/>
          <w:szCs w:val="24"/>
        </w:rPr>
      </w:r>
      <w:r w:rsidR="007823F7" w:rsidRPr="00AA24C5">
        <w:rPr>
          <w:rFonts w:cs="Arial"/>
          <w:color w:val="auto"/>
          <w:sz w:val="24"/>
          <w:szCs w:val="24"/>
        </w:rPr>
        <w:fldChar w:fldCharType="separate"/>
      </w:r>
      <w:r w:rsidR="007823F7" w:rsidRPr="00AA24C5">
        <w:rPr>
          <w:rFonts w:cs="Arial"/>
          <w:noProof/>
          <w:color w:val="auto"/>
          <w:sz w:val="24"/>
          <w:szCs w:val="24"/>
        </w:rPr>
        <w:t>(UF)</w:t>
      </w:r>
      <w:r w:rsidR="007823F7" w:rsidRPr="00AA24C5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>, neste ato representad</w:t>
      </w:r>
      <w:r w:rsidR="00540888" w:rsidRPr="00FA4B51">
        <w:rPr>
          <w:rFonts w:cs="Arial"/>
          <w:color w:val="auto"/>
          <w:sz w:val="24"/>
          <w:szCs w:val="24"/>
        </w:rPr>
        <w:t>o(</w:t>
      </w:r>
      <w:r w:rsidR="00A44072" w:rsidRPr="00FA4B51">
        <w:rPr>
          <w:rFonts w:cs="Arial"/>
          <w:color w:val="auto"/>
          <w:sz w:val="24"/>
          <w:szCs w:val="24"/>
        </w:rPr>
        <w:t>a</w:t>
      </w:r>
      <w:r w:rsidR="00540888" w:rsidRPr="00FA4B51">
        <w:rPr>
          <w:rFonts w:cs="Arial"/>
          <w:color w:val="auto"/>
          <w:sz w:val="24"/>
          <w:szCs w:val="24"/>
        </w:rPr>
        <w:t>)</w:t>
      </w:r>
      <w:r w:rsidR="00A44072" w:rsidRPr="00FA4B51">
        <w:rPr>
          <w:rFonts w:cs="Arial"/>
          <w:color w:val="auto"/>
          <w:sz w:val="24"/>
          <w:szCs w:val="24"/>
        </w:rPr>
        <w:t xml:space="preserve"> pelo(a)(s) Sr.(a)(s)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(nome)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cionalidade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(nacionalidade)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RG/Orgão emissor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(RG/Orgão emissor)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>,</w:t>
      </w:r>
      <w:r w:rsidR="00A44072" w:rsidRPr="00FA4B51">
        <w:rPr>
          <w:sz w:val="24"/>
          <w:szCs w:val="24"/>
        </w:rPr>
        <w:t xml:space="preserve">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CPF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(CPF)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titular da conta corrente nº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agência nº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 e identificada na CAIXA com o código sindical </w:t>
      </w:r>
      <w:r w:rsidR="00A44072" w:rsidRPr="00C81482">
        <w:rPr>
          <w:rFonts w:cs="Arial"/>
          <w:color w:val="auto"/>
          <w:sz w:val="24"/>
          <w:szCs w:val="24"/>
        </w:rPr>
        <w:fldChar w:fldCharType="begin">
          <w:ffData>
            <w:name w:val="Texto171"/>
            <w:enabled/>
            <w:calcOnExit w:val="0"/>
            <w:textInput/>
          </w:ffData>
        </w:fldChar>
      </w:r>
      <w:r w:rsidR="00A44072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A44072" w:rsidRPr="00C81482">
        <w:rPr>
          <w:rFonts w:cs="Arial"/>
          <w:color w:val="auto"/>
          <w:sz w:val="24"/>
          <w:szCs w:val="24"/>
        </w:rPr>
      </w:r>
      <w:r w:rsidR="00A44072" w:rsidRPr="00C81482">
        <w:rPr>
          <w:rFonts w:cs="Arial"/>
          <w:color w:val="auto"/>
          <w:sz w:val="24"/>
          <w:szCs w:val="24"/>
        </w:rPr>
        <w:fldChar w:fldCharType="separate"/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</w:t>
      </w:r>
      <w:r w:rsidR="00A44F8B" w:rsidRPr="00FA4B51">
        <w:rPr>
          <w:rFonts w:cs="Arial"/>
          <w:color w:val="auto"/>
          <w:sz w:val="24"/>
          <w:szCs w:val="24"/>
        </w:rPr>
        <w:t>por meio</w:t>
      </w:r>
      <w:r w:rsidR="00A44072" w:rsidRPr="00FA4B51">
        <w:rPr>
          <w:rFonts w:cs="Arial"/>
          <w:color w:val="auto"/>
          <w:sz w:val="24"/>
          <w:szCs w:val="24"/>
        </w:rPr>
        <w:t xml:space="preserve"> do presente termo manifesta sua adesão ao Contrato de Prestação de Serviços da Contribuição Sindical Urbana - Arrecadação Direta/Indireta</w:t>
      </w:r>
      <w:r w:rsidR="00990513" w:rsidRPr="00FA4B51">
        <w:rPr>
          <w:rFonts w:cs="Arial"/>
          <w:color w:val="auto"/>
          <w:sz w:val="24"/>
          <w:szCs w:val="24"/>
        </w:rPr>
        <w:t xml:space="preserve"> </w:t>
      </w:r>
      <w:r w:rsidR="00A44072" w:rsidRPr="00FA4B51">
        <w:rPr>
          <w:rFonts w:cs="Arial"/>
          <w:color w:val="auto"/>
          <w:sz w:val="24"/>
          <w:szCs w:val="24"/>
        </w:rPr>
        <w:t>-</w:t>
      </w:r>
      <w:r w:rsidR="00990513" w:rsidRPr="00FA4B51">
        <w:rPr>
          <w:rFonts w:cs="Arial"/>
          <w:color w:val="auto"/>
          <w:sz w:val="24"/>
          <w:szCs w:val="24"/>
        </w:rPr>
        <w:t xml:space="preserve"> </w:t>
      </w:r>
      <w:r w:rsidR="00A44072" w:rsidRPr="00FA4B51">
        <w:rPr>
          <w:rFonts w:cs="Arial"/>
          <w:color w:val="auto"/>
          <w:sz w:val="24"/>
          <w:szCs w:val="24"/>
        </w:rPr>
        <w:t xml:space="preserve">Conjunto celebrado entre a CAIXA e a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da Confederação ou Federação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B1B5A">
        <w:rPr>
          <w:rFonts w:cs="Arial"/>
          <w:color w:val="auto"/>
          <w:sz w:val="24"/>
          <w:szCs w:val="24"/>
        </w:rPr>
        <w:t>CONFEDERAÇÃO NACIONAL DA INDÚSTRIA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firmado em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B1B5A">
        <w:rPr>
          <w:rFonts w:cs="Arial"/>
          <w:noProof/>
          <w:color w:val="auto"/>
          <w:sz w:val="24"/>
          <w:szCs w:val="24"/>
        </w:rPr>
        <w:t>27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>/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B1B5A">
        <w:rPr>
          <w:rFonts w:cs="Arial"/>
          <w:noProof/>
          <w:color w:val="auto"/>
          <w:sz w:val="24"/>
          <w:szCs w:val="24"/>
        </w:rPr>
        <w:t>10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>/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B1B5A">
        <w:rPr>
          <w:rFonts w:cs="Arial"/>
          <w:noProof/>
          <w:color w:val="auto"/>
          <w:sz w:val="24"/>
          <w:szCs w:val="24"/>
        </w:rPr>
        <w:t>2022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</w:t>
      </w:r>
      <w:r w:rsidR="00A44F8B" w:rsidRPr="00FA4B51">
        <w:rPr>
          <w:rFonts w:cs="Arial"/>
          <w:color w:val="auto"/>
          <w:sz w:val="24"/>
          <w:szCs w:val="24"/>
        </w:rPr>
        <w:t xml:space="preserve">e ao Termo de Adesão da </w:t>
      </w:r>
      <w:r w:rsidR="0054491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da Federação)"/>
            </w:textInput>
          </w:ffData>
        </w:fldChar>
      </w:r>
      <w:r w:rsidR="0054491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544917" w:rsidRPr="00C81482">
        <w:rPr>
          <w:rFonts w:cs="Arial"/>
          <w:color w:val="auto"/>
          <w:sz w:val="24"/>
          <w:szCs w:val="24"/>
        </w:rPr>
      </w:r>
      <w:r w:rsidR="00544917" w:rsidRPr="00C81482">
        <w:rPr>
          <w:rFonts w:cs="Arial"/>
          <w:color w:val="auto"/>
          <w:sz w:val="24"/>
          <w:szCs w:val="24"/>
        </w:rPr>
        <w:fldChar w:fldCharType="separate"/>
      </w:r>
      <w:r w:rsidR="00385471">
        <w:rPr>
          <w:rFonts w:cs="Arial"/>
          <w:noProof/>
          <w:color w:val="auto"/>
          <w:sz w:val="24"/>
          <w:szCs w:val="24"/>
        </w:rPr>
        <w:t>Federação das Indústria do Estado de Santa Catarina - FIESC</w:t>
      </w:r>
      <w:r w:rsidR="00544917" w:rsidRPr="00C81482">
        <w:rPr>
          <w:rFonts w:cs="Arial"/>
          <w:color w:val="auto"/>
          <w:sz w:val="24"/>
          <w:szCs w:val="24"/>
        </w:rPr>
        <w:fldChar w:fldCharType="end"/>
      </w:r>
      <w:r w:rsidR="00A44F8B" w:rsidRPr="00FA4B51">
        <w:rPr>
          <w:rFonts w:cs="Arial"/>
          <w:color w:val="auto"/>
          <w:sz w:val="24"/>
          <w:szCs w:val="24"/>
        </w:rPr>
        <w:t xml:space="preserve">, firmado em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385471">
        <w:rPr>
          <w:rFonts w:cs="Arial"/>
          <w:noProof/>
          <w:color w:val="auto"/>
          <w:sz w:val="24"/>
          <w:szCs w:val="24"/>
        </w:rPr>
        <w:t>05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F8B" w:rsidRPr="00FA4B51">
        <w:rPr>
          <w:rFonts w:cs="Arial"/>
          <w:color w:val="auto"/>
          <w:sz w:val="24"/>
          <w:szCs w:val="24"/>
        </w:rPr>
        <w:t>/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385471">
        <w:rPr>
          <w:rFonts w:cs="Arial"/>
          <w:noProof/>
          <w:color w:val="auto"/>
          <w:sz w:val="24"/>
          <w:szCs w:val="24"/>
        </w:rPr>
        <w:t>12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F8B" w:rsidRPr="00FA4B51">
        <w:rPr>
          <w:rFonts w:cs="Arial"/>
          <w:color w:val="auto"/>
          <w:sz w:val="24"/>
          <w:szCs w:val="24"/>
        </w:rPr>
        <w:t>/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385471">
        <w:rPr>
          <w:rFonts w:cs="Arial"/>
          <w:noProof/>
          <w:color w:val="auto"/>
          <w:sz w:val="24"/>
          <w:szCs w:val="24"/>
        </w:rPr>
        <w:t>2022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F8B" w:rsidRPr="00FA4B51">
        <w:rPr>
          <w:rFonts w:cs="Arial"/>
          <w:color w:val="auto"/>
          <w:sz w:val="24"/>
          <w:szCs w:val="24"/>
        </w:rPr>
        <w:t>, se for o caso,</w:t>
      </w:r>
      <w:r w:rsidR="00B45194" w:rsidRPr="00FA4B51">
        <w:rPr>
          <w:rFonts w:cs="Arial"/>
          <w:color w:val="auto"/>
          <w:sz w:val="24"/>
          <w:szCs w:val="24"/>
        </w:rPr>
        <w:t xml:space="preserve"> </w:t>
      </w:r>
      <w:r w:rsidR="00A44072" w:rsidRPr="00FA4B51">
        <w:rPr>
          <w:rFonts w:cs="Arial"/>
          <w:color w:val="auto"/>
          <w:sz w:val="24"/>
          <w:szCs w:val="24"/>
        </w:rPr>
        <w:t>para a prestação de serviço da arrecadação da contribuição sindical conforme cláusulas já negociadas entre as partes.</w:t>
      </w:r>
    </w:p>
    <w:p w14:paraId="434216CF" w14:textId="77777777" w:rsidR="00A44072" w:rsidRPr="00C81482" w:rsidRDefault="00A44072" w:rsidP="00A44072">
      <w:pPr>
        <w:pStyle w:val="Corpodetexto3"/>
        <w:spacing w:after="0"/>
        <w:jc w:val="both"/>
        <w:rPr>
          <w:rFonts w:cs="Arial"/>
          <w:color w:val="auto"/>
          <w:sz w:val="24"/>
          <w:szCs w:val="24"/>
          <w:u w:val="single"/>
        </w:rPr>
      </w:pPr>
    </w:p>
    <w:p w14:paraId="5971E98D" w14:textId="77777777" w:rsidR="00F16731" w:rsidRPr="00FA4B51" w:rsidRDefault="00F16731" w:rsidP="00A44072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14:paraId="0219A4B6" w14:textId="77777777" w:rsidR="00A44072" w:rsidRPr="00FA4B51" w:rsidRDefault="00A44072" w:rsidP="00A44072">
      <w:pPr>
        <w:jc w:val="both"/>
        <w:outlineLvl w:val="0"/>
        <w:rPr>
          <w:rFonts w:cs="Arial"/>
          <w:b/>
          <w:caps/>
          <w:color w:val="auto"/>
          <w:sz w:val="24"/>
          <w:szCs w:val="24"/>
        </w:rPr>
      </w:pPr>
      <w:r w:rsidRPr="00FA4B51">
        <w:rPr>
          <w:rFonts w:cs="Arial"/>
          <w:b/>
          <w:caps/>
          <w:color w:val="auto"/>
          <w:sz w:val="24"/>
          <w:szCs w:val="24"/>
        </w:rPr>
        <w:t>Condições</w:t>
      </w:r>
    </w:p>
    <w:p w14:paraId="2CD08F78" w14:textId="77777777" w:rsidR="00A44072" w:rsidRPr="00FA4B51" w:rsidRDefault="00A44072" w:rsidP="00A44072">
      <w:pPr>
        <w:jc w:val="both"/>
        <w:rPr>
          <w:rFonts w:cs="Arial"/>
          <w:color w:val="auto"/>
          <w:sz w:val="24"/>
          <w:szCs w:val="24"/>
        </w:rPr>
      </w:pPr>
    </w:p>
    <w:p w14:paraId="581CAEA9" w14:textId="77777777" w:rsidR="002A19BF" w:rsidRPr="00886B4D" w:rsidRDefault="002A19BF" w:rsidP="002A19BF">
      <w:pPr>
        <w:ind w:left="-1080" w:right="-27" w:firstLine="1080"/>
        <w:jc w:val="both"/>
        <w:outlineLvl w:val="0"/>
        <w:rPr>
          <w:rFonts w:cs="Arial"/>
          <w:b/>
          <w:color w:val="auto"/>
          <w:sz w:val="24"/>
          <w:szCs w:val="24"/>
        </w:rPr>
      </w:pPr>
      <w:r w:rsidRPr="00886B4D">
        <w:rPr>
          <w:rFonts w:cs="Arial"/>
          <w:b/>
          <w:color w:val="auto"/>
          <w:sz w:val="24"/>
          <w:szCs w:val="24"/>
        </w:rPr>
        <w:t>Forma de emissão e registro das guias</w:t>
      </w:r>
    </w:p>
    <w:p w14:paraId="5F655F7C" w14:textId="77777777" w:rsidR="002A19BF" w:rsidRPr="00886B4D" w:rsidRDefault="002A19BF" w:rsidP="002A19BF">
      <w:pPr>
        <w:ind w:left="-1080" w:right="-27" w:firstLine="1080"/>
        <w:jc w:val="both"/>
        <w:outlineLvl w:val="0"/>
        <w:rPr>
          <w:rFonts w:cs="Arial"/>
          <w:color w:val="auto"/>
          <w:sz w:val="24"/>
          <w:szCs w:val="24"/>
        </w:rPr>
      </w:pPr>
    </w:p>
    <w:p w14:paraId="4F0D0CEF" w14:textId="77777777" w:rsidR="002A19BF" w:rsidRPr="00886B4D" w:rsidRDefault="002A19BF" w:rsidP="002A19BF">
      <w:pPr>
        <w:rPr>
          <w:color w:val="auto"/>
          <w:sz w:val="8"/>
          <w:szCs w:val="24"/>
        </w:rPr>
      </w:pPr>
    </w:p>
    <w:tbl>
      <w:tblPr>
        <w:tblW w:w="973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"/>
        <w:gridCol w:w="9478"/>
      </w:tblGrid>
      <w:tr w:rsidR="002A19BF" w:rsidRPr="00886B4D" w14:paraId="271D663C" w14:textId="77777777" w:rsidTr="00B85383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xto151"/>
          <w:p w14:paraId="42B61473" w14:textId="350103FE"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color w:val="auto"/>
                <w:sz w:val="24"/>
                <w:szCs w:val="24"/>
              </w:rPr>
            </w:pPr>
            <w:r w:rsidRPr="00886B4D">
              <w:rPr>
                <w:color w:val="auto"/>
                <w:sz w:val="24"/>
                <w:szCs w:val="24"/>
              </w:rP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886B4D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886B4D">
              <w:rPr>
                <w:color w:val="auto"/>
                <w:sz w:val="24"/>
                <w:szCs w:val="24"/>
              </w:rPr>
            </w:r>
            <w:r w:rsidRPr="00886B4D">
              <w:rPr>
                <w:color w:val="auto"/>
                <w:sz w:val="24"/>
                <w:szCs w:val="24"/>
              </w:rPr>
              <w:fldChar w:fldCharType="separate"/>
            </w:r>
            <w:bookmarkStart w:id="4" w:name="_GoBack"/>
            <w:bookmarkEnd w:id="4"/>
            <w:r w:rsidR="00385471">
              <w:rPr>
                <w:noProof/>
                <w:color w:val="auto"/>
                <w:sz w:val="24"/>
                <w:szCs w:val="24"/>
              </w:rPr>
              <w:t>X</w:t>
            </w:r>
            <w:r w:rsidRPr="00886B4D">
              <w:rPr>
                <w:color w:val="auto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14:paraId="5E3B61A2" w14:textId="77777777" w:rsidR="002A19BF" w:rsidRPr="00886B4D" w:rsidRDefault="002A19BF" w:rsidP="00B85383">
            <w:pPr>
              <w:pStyle w:val="NormalJustificado"/>
              <w:tabs>
                <w:tab w:val="clear" w:pos="8505"/>
              </w:tabs>
              <w:jc w:val="left"/>
              <w:rPr>
                <w:color w:val="auto"/>
                <w:sz w:val="24"/>
                <w:szCs w:val="24"/>
              </w:rPr>
            </w:pPr>
            <w:r w:rsidRPr="00886B4D">
              <w:rPr>
                <w:rFonts w:cs="Arial"/>
                <w:color w:val="auto"/>
                <w:sz w:val="24"/>
                <w:szCs w:val="24"/>
              </w:rPr>
              <w:t>Portal da Entidade (Internet)</w:t>
            </w:r>
          </w:p>
        </w:tc>
      </w:tr>
      <w:tr w:rsidR="002A19BF" w:rsidRPr="00886B4D" w14:paraId="07D10F2D" w14:textId="77777777" w:rsidTr="00B85383"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7D23B" w14:textId="77777777" w:rsidR="002A19BF" w:rsidRPr="00886B4D" w:rsidRDefault="002A19BF" w:rsidP="00B85383">
            <w:pPr>
              <w:ind w:left="-57" w:right="-57"/>
              <w:rPr>
                <w:color w:val="auto"/>
                <w:sz w:val="8"/>
                <w:szCs w:val="24"/>
              </w:rPr>
            </w:pPr>
          </w:p>
        </w:tc>
        <w:tc>
          <w:tcPr>
            <w:tcW w:w="9478" w:type="dxa"/>
            <w:tcBorders>
              <w:left w:val="nil"/>
            </w:tcBorders>
            <w:vAlign w:val="center"/>
          </w:tcPr>
          <w:p w14:paraId="3178F162" w14:textId="77777777" w:rsidR="002A19BF" w:rsidRPr="00886B4D" w:rsidRDefault="002A19BF" w:rsidP="00B85383">
            <w:pPr>
              <w:rPr>
                <w:color w:val="auto"/>
                <w:sz w:val="8"/>
                <w:szCs w:val="24"/>
              </w:rPr>
            </w:pPr>
          </w:p>
        </w:tc>
      </w:tr>
      <w:bookmarkStart w:id="5" w:name="Texto152"/>
      <w:tr w:rsidR="002A19BF" w:rsidRPr="00886B4D" w14:paraId="62039023" w14:textId="77777777" w:rsidTr="00B85383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B44" w14:textId="77777777" w:rsidR="002A19BF" w:rsidRPr="00886B4D" w:rsidRDefault="002A19BF" w:rsidP="00B8538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886B4D">
              <w:rPr>
                <w:color w:val="auto"/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886B4D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886B4D">
              <w:rPr>
                <w:color w:val="auto"/>
                <w:sz w:val="24"/>
                <w:szCs w:val="24"/>
              </w:rPr>
            </w:r>
            <w:r w:rsidRPr="00886B4D">
              <w:rPr>
                <w:color w:val="auto"/>
                <w:sz w:val="24"/>
                <w:szCs w:val="24"/>
              </w:rPr>
              <w:fldChar w:fldCharType="separate"/>
            </w:r>
            <w:r w:rsidRPr="00886B4D">
              <w:rPr>
                <w:noProof/>
                <w:color w:val="auto"/>
                <w:sz w:val="24"/>
                <w:szCs w:val="24"/>
              </w:rPr>
              <w:t> </w:t>
            </w:r>
            <w:r w:rsidRPr="00886B4D">
              <w:rPr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14:paraId="01317935" w14:textId="77777777" w:rsidR="002A19BF" w:rsidRPr="00886B4D" w:rsidRDefault="002A19BF" w:rsidP="00B85383">
            <w:pPr>
              <w:rPr>
                <w:color w:val="auto"/>
                <w:sz w:val="24"/>
                <w:szCs w:val="24"/>
              </w:rPr>
            </w:pPr>
            <w:r w:rsidRPr="00886B4D">
              <w:rPr>
                <w:rFonts w:cs="Arial"/>
                <w:color w:val="auto"/>
                <w:sz w:val="24"/>
                <w:szCs w:val="24"/>
              </w:rPr>
              <w:t>Emissão pela Entidade (Conexão Direta)</w:t>
            </w:r>
          </w:p>
        </w:tc>
      </w:tr>
      <w:tr w:rsidR="002A19BF" w:rsidRPr="00886B4D" w14:paraId="650A0682" w14:textId="77777777" w:rsidTr="00B85383"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D7D29" w14:textId="77777777" w:rsidR="002A19BF" w:rsidRPr="00886B4D" w:rsidRDefault="002A19BF" w:rsidP="00B85383">
            <w:pPr>
              <w:ind w:left="-57" w:right="-57"/>
              <w:rPr>
                <w:color w:val="auto"/>
                <w:sz w:val="8"/>
                <w:szCs w:val="24"/>
              </w:rPr>
            </w:pPr>
          </w:p>
        </w:tc>
        <w:tc>
          <w:tcPr>
            <w:tcW w:w="9478" w:type="dxa"/>
            <w:tcBorders>
              <w:left w:val="nil"/>
            </w:tcBorders>
            <w:vAlign w:val="center"/>
          </w:tcPr>
          <w:p w14:paraId="29776929" w14:textId="77777777" w:rsidR="002A19BF" w:rsidRPr="00886B4D" w:rsidRDefault="002A19BF" w:rsidP="00B85383">
            <w:pPr>
              <w:rPr>
                <w:rFonts w:cs="Arial"/>
                <w:color w:val="auto"/>
                <w:sz w:val="8"/>
                <w:szCs w:val="24"/>
              </w:rPr>
            </w:pPr>
          </w:p>
        </w:tc>
      </w:tr>
      <w:tr w:rsidR="002A19BF" w:rsidRPr="00886B4D" w14:paraId="78FC9F31" w14:textId="77777777" w:rsidTr="00AB20B9"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8A768" w14:textId="77777777"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noProof/>
                <w:color w:val="auto"/>
                <w:sz w:val="24"/>
                <w:szCs w:val="24"/>
              </w:rPr>
            </w:pPr>
            <w:r w:rsidRPr="00886B4D">
              <w:rPr>
                <w:noProof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886B4D">
              <w:rPr>
                <w:noProof/>
                <w:color w:val="auto"/>
                <w:sz w:val="24"/>
                <w:szCs w:val="24"/>
              </w:rPr>
              <w:instrText xml:space="preserve"> FORMTEXT </w:instrText>
            </w:r>
            <w:r w:rsidRPr="00886B4D">
              <w:rPr>
                <w:noProof/>
                <w:color w:val="auto"/>
                <w:sz w:val="24"/>
                <w:szCs w:val="24"/>
              </w:rPr>
            </w:r>
            <w:r w:rsidRPr="00886B4D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Pr="00886B4D">
              <w:rPr>
                <w:noProof/>
                <w:color w:val="auto"/>
                <w:sz w:val="24"/>
                <w:szCs w:val="24"/>
              </w:rPr>
              <w:t> </w:t>
            </w:r>
            <w:r w:rsidRPr="00886B4D">
              <w:rPr>
                <w:noProof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14:paraId="7D2B161F" w14:textId="77777777"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noProof/>
                <w:color w:val="auto"/>
                <w:sz w:val="24"/>
                <w:szCs w:val="24"/>
              </w:rPr>
            </w:pPr>
            <w:r w:rsidRPr="00886B4D">
              <w:rPr>
                <w:noProof/>
                <w:color w:val="auto"/>
                <w:sz w:val="24"/>
                <w:szCs w:val="24"/>
              </w:rPr>
              <w:t>Emissão pela Entidade (Webservice)</w:t>
            </w:r>
          </w:p>
        </w:tc>
      </w:tr>
      <w:tr w:rsidR="00F16731" w:rsidRPr="0094006B" w14:paraId="02783D06" w14:textId="77777777" w:rsidTr="00AB20B9">
        <w:tc>
          <w:tcPr>
            <w:tcW w:w="259" w:type="dxa"/>
            <w:vAlign w:val="center"/>
          </w:tcPr>
          <w:p w14:paraId="0E74056D" w14:textId="77777777" w:rsidR="00F16731" w:rsidRPr="00AB20B9" w:rsidRDefault="00F16731" w:rsidP="00F16731">
            <w:pPr>
              <w:pStyle w:val="NormalJustificado"/>
              <w:tabs>
                <w:tab w:val="clear" w:pos="8505"/>
              </w:tabs>
              <w:rPr>
                <w:noProof/>
                <w:color w:val="auto"/>
                <w:sz w:val="8"/>
                <w:szCs w:val="8"/>
              </w:rPr>
            </w:pPr>
          </w:p>
        </w:tc>
        <w:tc>
          <w:tcPr>
            <w:tcW w:w="9478" w:type="dxa"/>
            <w:tcBorders>
              <w:left w:val="nil"/>
            </w:tcBorders>
            <w:vAlign w:val="center"/>
          </w:tcPr>
          <w:p w14:paraId="1400EC5C" w14:textId="77777777" w:rsidR="00F16731" w:rsidRPr="00AB20B9" w:rsidRDefault="00F16731" w:rsidP="00AB20B9">
            <w:pPr>
              <w:rPr>
                <w:noProof/>
                <w:color w:val="auto"/>
                <w:sz w:val="8"/>
                <w:szCs w:val="8"/>
              </w:rPr>
            </w:pPr>
          </w:p>
        </w:tc>
      </w:tr>
      <w:tr w:rsidR="002A19BF" w:rsidRPr="00D017B6" w14:paraId="31F15A40" w14:textId="77777777" w:rsidTr="00B85383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A1D" w14:textId="77777777"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noProof/>
                <w:color w:val="auto"/>
                <w:sz w:val="24"/>
                <w:szCs w:val="24"/>
              </w:rPr>
            </w:pPr>
            <w:r w:rsidRPr="00886B4D">
              <w:rPr>
                <w:noProof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886B4D">
              <w:rPr>
                <w:noProof/>
                <w:color w:val="auto"/>
                <w:sz w:val="24"/>
                <w:szCs w:val="24"/>
              </w:rPr>
              <w:instrText xml:space="preserve"> FORMTEXT </w:instrText>
            </w:r>
            <w:r w:rsidRPr="00886B4D">
              <w:rPr>
                <w:noProof/>
                <w:color w:val="auto"/>
                <w:sz w:val="24"/>
                <w:szCs w:val="24"/>
              </w:rPr>
            </w:r>
            <w:r w:rsidRPr="00886B4D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Pr="00886B4D">
              <w:rPr>
                <w:noProof/>
                <w:color w:val="auto"/>
                <w:sz w:val="24"/>
                <w:szCs w:val="24"/>
              </w:rPr>
              <w:t> </w:t>
            </w:r>
            <w:r w:rsidRPr="00886B4D">
              <w:rPr>
                <w:noProof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14:paraId="2AF5C773" w14:textId="77777777"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noProof/>
                <w:color w:val="auto"/>
                <w:sz w:val="24"/>
                <w:szCs w:val="24"/>
              </w:rPr>
            </w:pPr>
            <w:r w:rsidRPr="00886B4D">
              <w:rPr>
                <w:noProof/>
                <w:color w:val="auto"/>
                <w:sz w:val="24"/>
                <w:szCs w:val="24"/>
              </w:rPr>
              <w:t>Transmissão Eletronica de Dados (VAN)</w:t>
            </w:r>
          </w:p>
        </w:tc>
      </w:tr>
    </w:tbl>
    <w:p w14:paraId="13200A11" w14:textId="77777777" w:rsidR="002A19BF" w:rsidRDefault="002A19BF" w:rsidP="002A19BF">
      <w:pPr>
        <w:outlineLvl w:val="0"/>
        <w:rPr>
          <w:rFonts w:cs="Arial"/>
          <w:b/>
          <w:color w:val="auto"/>
          <w:sz w:val="24"/>
          <w:szCs w:val="24"/>
        </w:rPr>
      </w:pPr>
    </w:p>
    <w:p w14:paraId="4F2EE639" w14:textId="77777777" w:rsidR="002A19BF" w:rsidRDefault="002A19BF" w:rsidP="002A19BF">
      <w:pPr>
        <w:ind w:left="-1080" w:right="-27" w:firstLine="1080"/>
        <w:jc w:val="both"/>
        <w:outlineLvl w:val="0"/>
        <w:rPr>
          <w:rFonts w:cs="Arial"/>
          <w:b/>
          <w:color w:val="auto"/>
          <w:sz w:val="24"/>
          <w:szCs w:val="24"/>
        </w:rPr>
      </w:pPr>
    </w:p>
    <w:p w14:paraId="5542ED73" w14:textId="77777777" w:rsidR="002A19BF" w:rsidRDefault="002A19BF" w:rsidP="002A19BF">
      <w:pPr>
        <w:ind w:left="-1080" w:right="-27" w:firstLine="1080"/>
        <w:jc w:val="both"/>
        <w:outlineLvl w:val="0"/>
        <w:rPr>
          <w:rFonts w:cs="Arial"/>
          <w:b/>
          <w:color w:val="auto"/>
          <w:sz w:val="24"/>
          <w:szCs w:val="24"/>
        </w:rPr>
      </w:pPr>
      <w:r w:rsidRPr="00D017B6">
        <w:rPr>
          <w:rFonts w:cs="Arial"/>
          <w:b/>
          <w:color w:val="auto"/>
          <w:sz w:val="24"/>
          <w:szCs w:val="24"/>
        </w:rPr>
        <w:t>Prestação de contas/Arquivo retorno</w:t>
      </w:r>
    </w:p>
    <w:p w14:paraId="039C3F54" w14:textId="77777777" w:rsidR="002A19BF" w:rsidRPr="00D017B6" w:rsidRDefault="002A19BF" w:rsidP="002A19BF">
      <w:pPr>
        <w:ind w:left="-1080" w:right="-27" w:firstLine="1080"/>
        <w:jc w:val="both"/>
        <w:outlineLvl w:val="0"/>
        <w:rPr>
          <w:rFonts w:cs="Arial"/>
          <w:color w:val="auto"/>
          <w:sz w:val="24"/>
          <w:szCs w:val="24"/>
        </w:rPr>
      </w:pPr>
    </w:p>
    <w:tbl>
      <w:tblPr>
        <w:tblW w:w="973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"/>
        <w:gridCol w:w="9478"/>
      </w:tblGrid>
      <w:tr w:rsidR="002A19BF" w:rsidRPr="00D017B6" w14:paraId="205971E8" w14:textId="77777777" w:rsidTr="00AB20B9"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6383C" w14:textId="7FDF4D10" w:rsidR="002A19BF" w:rsidRPr="00D017B6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color w:val="auto"/>
                <w:sz w:val="24"/>
                <w:szCs w:val="24"/>
              </w:rPr>
            </w:pPr>
            <w:r w:rsidRPr="00D017B6">
              <w:rPr>
                <w:color w:val="auto"/>
                <w:sz w:val="24"/>
                <w:szCs w:val="24"/>
              </w:rP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017B6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D017B6">
              <w:rPr>
                <w:color w:val="auto"/>
                <w:sz w:val="24"/>
                <w:szCs w:val="24"/>
              </w:rPr>
            </w:r>
            <w:r w:rsidRPr="00D017B6">
              <w:rPr>
                <w:color w:val="auto"/>
                <w:sz w:val="24"/>
                <w:szCs w:val="24"/>
              </w:rPr>
              <w:fldChar w:fldCharType="separate"/>
            </w:r>
            <w:r w:rsidR="00F96715">
              <w:rPr>
                <w:noProof/>
                <w:color w:val="auto"/>
                <w:sz w:val="24"/>
                <w:szCs w:val="24"/>
              </w:rPr>
              <w:t>X</w:t>
            </w:r>
            <w:r w:rsidRPr="00D017B6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14:paraId="67180A8B" w14:textId="77777777" w:rsidR="002A19BF" w:rsidRPr="00D017B6" w:rsidRDefault="002A19BF" w:rsidP="00B85383">
            <w:pPr>
              <w:pStyle w:val="NormalJustificado"/>
              <w:tabs>
                <w:tab w:val="clear" w:pos="8505"/>
              </w:tabs>
              <w:jc w:val="left"/>
              <w:rPr>
                <w:color w:val="auto"/>
                <w:sz w:val="24"/>
                <w:szCs w:val="24"/>
              </w:rPr>
            </w:pPr>
            <w:r w:rsidRPr="00D017B6">
              <w:rPr>
                <w:rFonts w:cs="Arial"/>
                <w:color w:val="auto"/>
                <w:sz w:val="24"/>
                <w:szCs w:val="24"/>
              </w:rPr>
              <w:t>Portal da Entidade (Internet)</w:t>
            </w:r>
          </w:p>
        </w:tc>
      </w:tr>
      <w:tr w:rsidR="002A19BF" w:rsidRPr="00AB20B9" w14:paraId="431D581F" w14:textId="77777777" w:rsidTr="00AB20B9">
        <w:tc>
          <w:tcPr>
            <w:tcW w:w="259" w:type="dxa"/>
            <w:vAlign w:val="center"/>
          </w:tcPr>
          <w:p w14:paraId="22738AFA" w14:textId="77777777" w:rsidR="002A19BF" w:rsidRPr="00AB20B9" w:rsidRDefault="002A19BF" w:rsidP="00B85383">
            <w:pPr>
              <w:ind w:left="-57" w:right="-57"/>
              <w:rPr>
                <w:color w:val="auto"/>
                <w:sz w:val="8"/>
                <w:szCs w:val="8"/>
              </w:rPr>
            </w:pPr>
          </w:p>
        </w:tc>
        <w:tc>
          <w:tcPr>
            <w:tcW w:w="9478" w:type="dxa"/>
            <w:tcBorders>
              <w:left w:val="nil"/>
            </w:tcBorders>
            <w:vAlign w:val="center"/>
          </w:tcPr>
          <w:p w14:paraId="45A76D6A" w14:textId="77777777" w:rsidR="002A19BF" w:rsidRPr="00AB20B9" w:rsidRDefault="002A19BF" w:rsidP="00B85383">
            <w:pPr>
              <w:rPr>
                <w:color w:val="auto"/>
                <w:sz w:val="8"/>
                <w:szCs w:val="8"/>
              </w:rPr>
            </w:pPr>
          </w:p>
        </w:tc>
      </w:tr>
      <w:tr w:rsidR="002A19BF" w:rsidRPr="00D017B6" w14:paraId="0ED005D8" w14:textId="77777777" w:rsidTr="00AB20B9"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A6438" w14:textId="77777777" w:rsidR="002A19BF" w:rsidRPr="00D017B6" w:rsidRDefault="002A19BF" w:rsidP="00B8538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D017B6">
              <w:rPr>
                <w:color w:val="auto"/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017B6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D017B6">
              <w:rPr>
                <w:color w:val="auto"/>
                <w:sz w:val="24"/>
                <w:szCs w:val="24"/>
              </w:rPr>
            </w:r>
            <w:r w:rsidRPr="00D017B6">
              <w:rPr>
                <w:color w:val="auto"/>
                <w:sz w:val="24"/>
                <w:szCs w:val="24"/>
              </w:rPr>
              <w:fldChar w:fldCharType="separate"/>
            </w:r>
            <w:r w:rsidRPr="00D017B6">
              <w:rPr>
                <w:noProof/>
                <w:color w:val="auto"/>
                <w:sz w:val="24"/>
                <w:szCs w:val="24"/>
              </w:rPr>
              <w:t> </w:t>
            </w:r>
            <w:r w:rsidRPr="00D017B6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14:paraId="0A7392B6" w14:textId="77777777" w:rsidR="002A19BF" w:rsidRPr="00D017B6" w:rsidRDefault="002A19BF" w:rsidP="00B85383">
            <w:pPr>
              <w:rPr>
                <w:color w:val="auto"/>
                <w:sz w:val="24"/>
                <w:szCs w:val="24"/>
              </w:rPr>
            </w:pPr>
            <w:r w:rsidRPr="00D017B6">
              <w:rPr>
                <w:rFonts w:cs="Arial"/>
                <w:color w:val="auto"/>
                <w:sz w:val="24"/>
                <w:szCs w:val="24"/>
              </w:rPr>
              <w:t>Transmissão Eletrônica de Dados (VAN)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                           VAN: </w:t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VAN)"/>
                  </w:textInput>
                </w:ffData>
              </w:fldChar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  <w:fldChar w:fldCharType="separate"/>
            </w:r>
            <w:r>
              <w:rPr>
                <w:rFonts w:cs="Arial"/>
                <w:noProof/>
                <w:color w:val="auto"/>
                <w:sz w:val="24"/>
                <w:szCs w:val="24"/>
                <w:u w:val="single"/>
              </w:rPr>
              <w:t>(nome da VAN)</w:t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  <w:fldChar w:fldCharType="end"/>
            </w:r>
          </w:p>
        </w:tc>
      </w:tr>
      <w:tr w:rsidR="00F16731" w:rsidRPr="0094006B" w14:paraId="1C4573A8" w14:textId="77777777" w:rsidTr="00AB20B9">
        <w:tc>
          <w:tcPr>
            <w:tcW w:w="259" w:type="dxa"/>
            <w:vAlign w:val="center"/>
          </w:tcPr>
          <w:p w14:paraId="5D7CEC02" w14:textId="77777777" w:rsidR="00F16731" w:rsidRPr="00AB20B9" w:rsidRDefault="00F16731" w:rsidP="00080146">
            <w:pPr>
              <w:ind w:left="-57" w:right="-57"/>
              <w:rPr>
                <w:color w:val="auto"/>
                <w:sz w:val="8"/>
                <w:szCs w:val="8"/>
              </w:rPr>
            </w:pPr>
          </w:p>
        </w:tc>
        <w:tc>
          <w:tcPr>
            <w:tcW w:w="9478" w:type="dxa"/>
            <w:vAlign w:val="center"/>
          </w:tcPr>
          <w:p w14:paraId="1C76FFF1" w14:textId="77777777" w:rsidR="00F16731" w:rsidRPr="00AB20B9" w:rsidRDefault="00F16731" w:rsidP="00080146">
            <w:pPr>
              <w:rPr>
                <w:rFonts w:cs="Arial"/>
                <w:color w:val="auto"/>
                <w:sz w:val="8"/>
                <w:szCs w:val="8"/>
              </w:rPr>
            </w:pPr>
          </w:p>
        </w:tc>
      </w:tr>
      <w:tr w:rsidR="002A19BF" w:rsidRPr="00D017B6" w14:paraId="0B7566BA" w14:textId="77777777" w:rsidTr="00AB20B9"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2A2DD" w14:textId="77777777" w:rsidR="002A19BF" w:rsidRPr="00100284" w:rsidRDefault="002A19BF" w:rsidP="00B8538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100284">
              <w:rPr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100284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100284">
              <w:rPr>
                <w:color w:val="auto"/>
                <w:sz w:val="24"/>
                <w:szCs w:val="24"/>
              </w:rPr>
            </w:r>
            <w:r w:rsidRPr="00100284">
              <w:rPr>
                <w:color w:val="auto"/>
                <w:sz w:val="24"/>
                <w:szCs w:val="24"/>
              </w:rPr>
              <w:fldChar w:fldCharType="separate"/>
            </w:r>
            <w:r w:rsidRPr="00100284">
              <w:rPr>
                <w:noProof/>
                <w:color w:val="auto"/>
                <w:sz w:val="24"/>
                <w:szCs w:val="24"/>
              </w:rPr>
              <w:t> </w:t>
            </w:r>
            <w:r w:rsidRPr="00100284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14:paraId="5BDEBFEA" w14:textId="77777777" w:rsidR="002A19BF" w:rsidRPr="00100284" w:rsidRDefault="002A19BF" w:rsidP="00B85383">
            <w:pPr>
              <w:rPr>
                <w:rFonts w:cs="Arial"/>
                <w:color w:val="auto"/>
                <w:sz w:val="24"/>
                <w:szCs w:val="24"/>
              </w:rPr>
            </w:pPr>
            <w:r w:rsidRPr="00100284">
              <w:rPr>
                <w:rFonts w:cs="Arial"/>
                <w:color w:val="auto"/>
                <w:sz w:val="24"/>
                <w:szCs w:val="24"/>
              </w:rPr>
              <w:t xml:space="preserve">Conexão Direta </w:t>
            </w:r>
          </w:p>
        </w:tc>
      </w:tr>
      <w:tr w:rsidR="00F16731" w:rsidRPr="0094006B" w14:paraId="511C4C28" w14:textId="77777777" w:rsidTr="00AB20B9">
        <w:tc>
          <w:tcPr>
            <w:tcW w:w="259" w:type="dxa"/>
            <w:vAlign w:val="center"/>
          </w:tcPr>
          <w:p w14:paraId="31F2A492" w14:textId="77777777" w:rsidR="00F16731" w:rsidRPr="00AB20B9" w:rsidRDefault="00F16731" w:rsidP="00080146">
            <w:pPr>
              <w:ind w:left="-57" w:right="-57"/>
              <w:rPr>
                <w:color w:val="auto"/>
                <w:sz w:val="8"/>
                <w:szCs w:val="8"/>
              </w:rPr>
            </w:pPr>
          </w:p>
        </w:tc>
        <w:tc>
          <w:tcPr>
            <w:tcW w:w="9478" w:type="dxa"/>
            <w:vAlign w:val="center"/>
          </w:tcPr>
          <w:p w14:paraId="44A034F4" w14:textId="77777777" w:rsidR="00F16731" w:rsidRPr="00AB20B9" w:rsidRDefault="00F16731" w:rsidP="00080146">
            <w:pPr>
              <w:rPr>
                <w:rFonts w:cs="Arial"/>
                <w:color w:val="auto"/>
                <w:sz w:val="8"/>
                <w:szCs w:val="8"/>
              </w:rPr>
            </w:pPr>
          </w:p>
        </w:tc>
      </w:tr>
    </w:tbl>
    <w:p w14:paraId="45A27A5D" w14:textId="77777777" w:rsidR="00F16731" w:rsidRPr="00FA4B51" w:rsidRDefault="00F16731" w:rsidP="0037288D">
      <w:pPr>
        <w:rPr>
          <w:color w:val="auto"/>
          <w:sz w:val="24"/>
          <w:szCs w:val="24"/>
        </w:rPr>
      </w:pPr>
    </w:p>
    <w:p w14:paraId="053D27D7" w14:textId="77777777" w:rsidR="0037288D" w:rsidRDefault="0037288D" w:rsidP="007823F7">
      <w:pPr>
        <w:ind w:right="-27"/>
        <w:jc w:val="both"/>
        <w:outlineLvl w:val="0"/>
        <w:rPr>
          <w:rFonts w:cs="Arial"/>
          <w:color w:val="auto"/>
          <w:sz w:val="24"/>
          <w:szCs w:val="24"/>
        </w:rPr>
      </w:pPr>
      <w:r w:rsidRPr="00FA4B51">
        <w:rPr>
          <w:rFonts w:cs="Arial"/>
          <w:color w:val="auto"/>
          <w:sz w:val="24"/>
          <w:szCs w:val="24"/>
        </w:rPr>
        <w:t>Regras a serem observadas:</w:t>
      </w:r>
    </w:p>
    <w:p w14:paraId="162E25B8" w14:textId="77777777" w:rsidR="00160E32" w:rsidRPr="00FA4B51" w:rsidRDefault="00160E32" w:rsidP="007823F7">
      <w:pPr>
        <w:ind w:right="-27"/>
        <w:jc w:val="both"/>
        <w:outlineLvl w:val="0"/>
        <w:rPr>
          <w:rFonts w:cs="Arial"/>
          <w:color w:val="auto"/>
          <w:sz w:val="24"/>
          <w:szCs w:val="24"/>
        </w:rPr>
      </w:pPr>
    </w:p>
    <w:p w14:paraId="0369C9AE" w14:textId="77777777" w:rsidR="0037288D" w:rsidRDefault="007823F7" w:rsidP="00B63F18">
      <w:pPr>
        <w:ind w:left="360" w:right="-27" w:hanging="360"/>
        <w:jc w:val="both"/>
        <w:outlineLvl w:val="0"/>
        <w:rPr>
          <w:rFonts w:cs="Arial"/>
          <w:color w:val="auto"/>
          <w:sz w:val="24"/>
          <w:szCs w:val="24"/>
        </w:rPr>
      </w:pPr>
      <w:r w:rsidRPr="00FA4B51">
        <w:rPr>
          <w:rFonts w:cs="Arial"/>
          <w:color w:val="auto"/>
          <w:sz w:val="24"/>
          <w:szCs w:val="24"/>
        </w:rPr>
        <w:t>1</w:t>
      </w:r>
      <w:r w:rsidR="00B63F18">
        <w:rPr>
          <w:rFonts w:cs="Arial"/>
          <w:color w:val="auto"/>
          <w:sz w:val="24"/>
          <w:szCs w:val="24"/>
        </w:rPr>
        <w:t>.</w:t>
      </w:r>
      <w:r w:rsidR="00B63F18">
        <w:rPr>
          <w:rFonts w:cs="Arial"/>
          <w:color w:val="auto"/>
          <w:sz w:val="24"/>
          <w:szCs w:val="24"/>
        </w:rPr>
        <w:tab/>
      </w:r>
      <w:r w:rsidR="0037288D" w:rsidRPr="00FA4B51">
        <w:rPr>
          <w:rFonts w:cs="Arial"/>
          <w:color w:val="auto"/>
          <w:sz w:val="24"/>
          <w:szCs w:val="24"/>
        </w:rPr>
        <w:t>Se no contrato conjunto a Entidade contratante (Confederação ou Federação) tiver optado pela prestação de contas/arquivo retorno por meio do Portal da Entidade, é obrigatório que a(s) Entidade(s) (Federação ou Sindicato) utilize(m) o Portal da Entidade.</w:t>
      </w:r>
    </w:p>
    <w:p w14:paraId="0C6AD6C8" w14:textId="77777777" w:rsidR="00160E32" w:rsidRPr="00FA4B51" w:rsidRDefault="00160E32" w:rsidP="00B63F18">
      <w:pPr>
        <w:ind w:left="360" w:right="-27" w:hanging="360"/>
        <w:jc w:val="both"/>
        <w:outlineLvl w:val="0"/>
        <w:rPr>
          <w:rFonts w:cs="Arial"/>
          <w:color w:val="auto"/>
          <w:sz w:val="24"/>
          <w:szCs w:val="24"/>
        </w:rPr>
      </w:pPr>
    </w:p>
    <w:p w14:paraId="79BE5D77" w14:textId="77777777" w:rsidR="0037288D" w:rsidRPr="00FA4B51" w:rsidRDefault="007823F7" w:rsidP="00B63F18">
      <w:pPr>
        <w:ind w:left="360" w:right="-27" w:hanging="360"/>
        <w:jc w:val="both"/>
        <w:outlineLvl w:val="0"/>
        <w:rPr>
          <w:rFonts w:cs="Arial"/>
          <w:color w:val="auto"/>
          <w:sz w:val="24"/>
          <w:szCs w:val="24"/>
        </w:rPr>
      </w:pPr>
      <w:r w:rsidRPr="00FA4B51">
        <w:rPr>
          <w:rFonts w:cs="Arial"/>
          <w:color w:val="auto"/>
          <w:sz w:val="24"/>
          <w:szCs w:val="24"/>
        </w:rPr>
        <w:t>2</w:t>
      </w:r>
      <w:r w:rsidR="00B63F18">
        <w:rPr>
          <w:rFonts w:cs="Arial"/>
          <w:color w:val="auto"/>
          <w:sz w:val="24"/>
          <w:szCs w:val="24"/>
        </w:rPr>
        <w:t>.</w:t>
      </w:r>
      <w:r w:rsidR="00B63F18">
        <w:rPr>
          <w:rFonts w:cs="Arial"/>
          <w:color w:val="auto"/>
          <w:sz w:val="24"/>
          <w:szCs w:val="24"/>
        </w:rPr>
        <w:tab/>
      </w:r>
      <w:r w:rsidR="0037288D" w:rsidRPr="00FA4B51">
        <w:rPr>
          <w:rFonts w:cs="Arial"/>
          <w:color w:val="auto"/>
          <w:sz w:val="24"/>
          <w:szCs w:val="24"/>
        </w:rPr>
        <w:t xml:space="preserve">Se a Entidade contratante (Confederação </w:t>
      </w:r>
      <w:r w:rsidR="00A96094">
        <w:rPr>
          <w:rFonts w:cs="Arial"/>
          <w:color w:val="auto"/>
          <w:sz w:val="24"/>
          <w:szCs w:val="24"/>
        </w:rPr>
        <w:t xml:space="preserve">ou Federação) tiver optado pelo registro e </w:t>
      </w:r>
      <w:r w:rsidR="0037288D" w:rsidRPr="00FA4B51">
        <w:rPr>
          <w:rFonts w:cs="Arial"/>
          <w:color w:val="auto"/>
          <w:sz w:val="24"/>
          <w:szCs w:val="24"/>
        </w:rPr>
        <w:t>prestação de contas/arquivo retorno por meio de VAN (serviço para troca eletrônica de dados), a(s) Entidade(s) (Federação ou Sindicato) pode(m) utilizar a prestação de contas/arquivo retorno por meio do Portal da Entidade ou VAN.</w:t>
      </w:r>
    </w:p>
    <w:p w14:paraId="1714A1E2" w14:textId="77777777" w:rsidR="0037288D" w:rsidRPr="00FA4B51" w:rsidRDefault="0037288D" w:rsidP="0037288D">
      <w:pPr>
        <w:ind w:left="-1080" w:right="-27" w:firstLine="1080"/>
        <w:jc w:val="both"/>
        <w:outlineLvl w:val="0"/>
        <w:rPr>
          <w:rFonts w:cs="Arial"/>
          <w:b/>
          <w:color w:val="auto"/>
          <w:sz w:val="24"/>
          <w:szCs w:val="24"/>
        </w:rPr>
      </w:pPr>
    </w:p>
    <w:p w14:paraId="0D931420" w14:textId="77777777" w:rsidR="00B86C7E" w:rsidRPr="00FA4B51" w:rsidRDefault="00B86C7E" w:rsidP="00B86C7E">
      <w:pPr>
        <w:pStyle w:val="Corpodetexto3"/>
        <w:spacing w:after="0"/>
        <w:jc w:val="both"/>
        <w:rPr>
          <w:rFonts w:cs="Arial"/>
          <w:b/>
          <w:color w:val="auto"/>
          <w:sz w:val="24"/>
          <w:szCs w:val="24"/>
        </w:rPr>
      </w:pPr>
      <w:r w:rsidRPr="00FA4B51">
        <w:rPr>
          <w:rFonts w:cs="Arial"/>
          <w:b/>
          <w:color w:val="auto"/>
          <w:sz w:val="24"/>
          <w:szCs w:val="24"/>
        </w:rPr>
        <w:t>Selecione a entidade que receberá o arquivo retorno:</w:t>
      </w:r>
    </w:p>
    <w:p w14:paraId="5E77CBDE" w14:textId="77777777" w:rsidR="00B86C7E" w:rsidRPr="00FA4B51" w:rsidRDefault="00B86C7E" w:rsidP="00B86C7E">
      <w:pPr>
        <w:ind w:right="-27"/>
        <w:jc w:val="both"/>
        <w:rPr>
          <w:rFonts w:cs="Arial"/>
          <w:b/>
          <w:color w:val="auto"/>
          <w:sz w:val="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2229"/>
        <w:gridCol w:w="2268"/>
        <w:gridCol w:w="2268"/>
      </w:tblGrid>
      <w:tr w:rsidR="00B86C7E" w:rsidRPr="00C346A5" w14:paraId="11EB4022" w14:textId="77777777">
        <w:tc>
          <w:tcPr>
            <w:tcW w:w="323" w:type="dxa"/>
            <w:tcBorders>
              <w:right w:val="single" w:sz="4" w:space="0" w:color="auto"/>
            </w:tcBorders>
          </w:tcPr>
          <w:p w14:paraId="34D4DEFD" w14:textId="6D8B930F" w:rsidR="00B86C7E" w:rsidRPr="00C346A5" w:rsidRDefault="00B86C7E" w:rsidP="00BA6B89">
            <w:pPr>
              <w:ind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="00F96715">
              <w:rPr>
                <w:rFonts w:cs="Arial"/>
                <w:noProof/>
                <w:snapToGrid w:val="0"/>
                <w:sz w:val="24"/>
                <w:szCs w:val="24"/>
              </w:rPr>
              <w:t>1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B537E" w14:textId="77777777" w:rsidR="00B86C7E" w:rsidRPr="00C346A5" w:rsidRDefault="00B86C7E" w:rsidP="00BA6B89">
            <w:pPr>
              <w:ind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1 - Sindicato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02D5" w14:textId="77777777" w:rsidR="00B86C7E" w:rsidRPr="00C346A5" w:rsidRDefault="00B86C7E" w:rsidP="00BA6B89">
            <w:pPr>
              <w:ind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2 - Federação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7B19" w14:textId="77777777" w:rsidR="00B86C7E" w:rsidRPr="00C346A5" w:rsidRDefault="00B86C7E" w:rsidP="00BA6B89">
            <w:pPr>
              <w:ind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3 - Confederação</w:t>
            </w:r>
          </w:p>
        </w:tc>
      </w:tr>
    </w:tbl>
    <w:p w14:paraId="090807DC" w14:textId="77777777" w:rsidR="00B86C7E" w:rsidRDefault="00B86C7E" w:rsidP="00A44072">
      <w:pPr>
        <w:ind w:left="-1080" w:right="-27" w:firstLine="1080"/>
        <w:jc w:val="both"/>
        <w:rPr>
          <w:rFonts w:cs="Arial"/>
          <w:color w:val="auto"/>
          <w:sz w:val="24"/>
          <w:szCs w:val="24"/>
        </w:rPr>
      </w:pPr>
    </w:p>
    <w:p w14:paraId="14223C8B" w14:textId="77777777" w:rsidR="00B86C7E" w:rsidRPr="00FA4B51" w:rsidRDefault="00B86C7E" w:rsidP="00A44072">
      <w:pPr>
        <w:ind w:left="-1080" w:right="-27" w:firstLine="1080"/>
        <w:jc w:val="both"/>
        <w:rPr>
          <w:rFonts w:cs="Arial"/>
          <w:color w:val="auto"/>
          <w:sz w:val="24"/>
          <w:szCs w:val="24"/>
        </w:rPr>
      </w:pPr>
    </w:p>
    <w:p w14:paraId="00796E20" w14:textId="77777777" w:rsidR="00A44072" w:rsidRPr="00FA4B51" w:rsidRDefault="00A44072" w:rsidP="00A44072">
      <w:pPr>
        <w:ind w:right="-27"/>
        <w:jc w:val="both"/>
        <w:outlineLvl w:val="0"/>
        <w:rPr>
          <w:rFonts w:cs="Arial"/>
          <w:b/>
          <w:color w:val="auto"/>
          <w:sz w:val="24"/>
          <w:szCs w:val="24"/>
        </w:rPr>
      </w:pPr>
      <w:r w:rsidRPr="00FA4B51">
        <w:rPr>
          <w:rFonts w:cs="Arial"/>
          <w:b/>
          <w:color w:val="auto"/>
          <w:sz w:val="24"/>
          <w:szCs w:val="24"/>
        </w:rPr>
        <w:t xml:space="preserve">USUÁRIOS AUTORIZADOS PARA ACESSO AO PORTAL DA ENTIDADE </w:t>
      </w:r>
    </w:p>
    <w:p w14:paraId="4D827BFE" w14:textId="77777777" w:rsidR="00A44072" w:rsidRPr="00FA4B51" w:rsidRDefault="00A44072" w:rsidP="00A44072">
      <w:pPr>
        <w:rPr>
          <w:sz w:val="8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589"/>
      </w:tblGrid>
      <w:tr w:rsidR="00A44072" w:rsidRPr="00FA4B51" w14:paraId="32C873FA" w14:textId="77777777">
        <w:tc>
          <w:tcPr>
            <w:tcW w:w="6120" w:type="dxa"/>
            <w:tcBorders>
              <w:right w:val="single" w:sz="4" w:space="0" w:color="auto"/>
            </w:tcBorders>
          </w:tcPr>
          <w:p w14:paraId="21DBAC39" w14:textId="77777777" w:rsidR="00A44072" w:rsidRPr="00FA4B51" w:rsidRDefault="00A44072" w:rsidP="00EF25A0">
            <w:pPr>
              <w:pStyle w:val="NormalJustificado"/>
              <w:tabs>
                <w:tab w:val="clear" w:pos="8505"/>
              </w:tabs>
              <w:rPr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color w:val="auto"/>
                <w:sz w:val="24"/>
                <w:szCs w:val="24"/>
              </w:rPr>
              <w:t>Nome do usuário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036AC9B2" w14:textId="77777777" w:rsidR="00A44072" w:rsidRPr="00FA4B51" w:rsidRDefault="00A44072" w:rsidP="00EF25A0">
            <w:pPr>
              <w:pStyle w:val="NormalJustificado"/>
              <w:tabs>
                <w:tab w:val="clear" w:pos="8505"/>
              </w:tabs>
              <w:rPr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color w:val="auto"/>
                <w:sz w:val="24"/>
                <w:szCs w:val="24"/>
              </w:rPr>
              <w:t>CPF</w:t>
            </w:r>
          </w:p>
        </w:tc>
      </w:tr>
      <w:tr w:rsidR="00A44072" w:rsidRPr="00FA4B51" w14:paraId="7CCD5D73" w14:textId="77777777">
        <w:tc>
          <w:tcPr>
            <w:tcW w:w="6120" w:type="dxa"/>
            <w:tcBorders>
              <w:right w:val="single" w:sz="4" w:space="0" w:color="auto"/>
            </w:tcBorders>
          </w:tcPr>
          <w:p w14:paraId="4F160E25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1C29707E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 w14:paraId="6155A74A" w14:textId="77777777"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</w:tcPr>
          <w:p w14:paraId="6D86F026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</w:tcBorders>
          </w:tcPr>
          <w:p w14:paraId="6CB7C6E1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6" w:name="Texto173"/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A44072" w:rsidRPr="00FA4B51" w14:paraId="61C4CED9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F9DF9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C1600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 w14:paraId="7614D277" w14:textId="77777777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44C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CCD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</w:tr>
      <w:tr w:rsidR="00A44072" w:rsidRPr="00FA4B51" w14:paraId="6C669993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B11F3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C4E59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 w14:paraId="097C3EDA" w14:textId="77777777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629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32E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</w:tr>
      <w:tr w:rsidR="00A44072" w:rsidRPr="00FA4B51" w14:paraId="60552210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3DB14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87CB6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 w14:paraId="45C4249F" w14:textId="77777777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8BF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7AC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</w:tr>
      <w:tr w:rsidR="00A44072" w:rsidRPr="00FA4B51" w14:paraId="63714EC8" w14:textId="77777777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DB803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9132B" w14:textId="77777777"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 w14:paraId="34BFD48D" w14:textId="77777777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9A8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431" w14:textId="77777777"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</w:tr>
    </w:tbl>
    <w:p w14:paraId="3E49FC84" w14:textId="77777777" w:rsidR="00A44072" w:rsidRPr="00B63F18" w:rsidRDefault="00A44072" w:rsidP="00B63F18">
      <w:pPr>
        <w:rPr>
          <w:color w:val="auto"/>
          <w:sz w:val="8"/>
          <w:szCs w:val="24"/>
        </w:rPr>
      </w:pPr>
    </w:p>
    <w:p w14:paraId="37691EE2" w14:textId="77777777" w:rsidR="00BB18E9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14:paraId="56D29027" w14:textId="77777777" w:rsidR="007A1D54" w:rsidRDefault="007A1D54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14:paraId="66F11004" w14:textId="77777777" w:rsidR="00A44F8B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CLÁUSULA</w:t>
      </w:r>
      <w:r w:rsidRPr="00160E32">
        <w:rPr>
          <w:rFonts w:cs="Arial"/>
          <w:b/>
          <w:color w:val="auto"/>
          <w:sz w:val="24"/>
          <w:szCs w:val="24"/>
        </w:rPr>
        <w:t xml:space="preserve"> PRIMEIRA</w:t>
      </w:r>
      <w:r>
        <w:rPr>
          <w:rFonts w:cs="Arial"/>
          <w:color w:val="auto"/>
          <w:sz w:val="24"/>
          <w:szCs w:val="24"/>
        </w:rPr>
        <w:t xml:space="preserve"> - </w:t>
      </w:r>
      <w:r w:rsidR="00A44F8B" w:rsidRPr="00160E32">
        <w:rPr>
          <w:rFonts w:cs="Arial"/>
          <w:color w:val="auto"/>
          <w:sz w:val="24"/>
          <w:szCs w:val="24"/>
        </w:rPr>
        <w:t>O</w:t>
      </w:r>
      <w:r w:rsidR="00A44F8B" w:rsidRPr="00FA4B51">
        <w:rPr>
          <w:rFonts w:cs="Arial"/>
          <w:color w:val="auto"/>
          <w:sz w:val="24"/>
          <w:szCs w:val="24"/>
        </w:rPr>
        <w:t xml:space="preserve"> presente Termo de Adesão somente terá validade e só po</w:t>
      </w:r>
      <w:r w:rsidR="008C4F88">
        <w:rPr>
          <w:rFonts w:cs="Arial"/>
          <w:color w:val="auto"/>
          <w:sz w:val="24"/>
          <w:szCs w:val="24"/>
        </w:rPr>
        <w:t>derá ser firmado por Sindicatos</w:t>
      </w:r>
      <w:r w:rsidR="00A44F8B" w:rsidRPr="00FA4B51">
        <w:rPr>
          <w:rFonts w:cs="Arial"/>
          <w:color w:val="auto"/>
          <w:sz w:val="24"/>
          <w:szCs w:val="24"/>
        </w:rPr>
        <w:t xml:space="preserve"> caso a Federação de vinculação tenha assinado o Termo de Adesão com a sua Confederação de vinculação.</w:t>
      </w:r>
    </w:p>
    <w:p w14:paraId="49006037" w14:textId="77777777" w:rsidR="00BB18E9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14:paraId="2E77F400" w14:textId="77777777" w:rsidR="00A44F8B" w:rsidRPr="00FA4B51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 w:rsidRPr="00AB20B9">
        <w:rPr>
          <w:rFonts w:cs="Arial"/>
          <w:b/>
          <w:color w:val="auto"/>
          <w:sz w:val="24"/>
          <w:szCs w:val="24"/>
        </w:rPr>
        <w:t xml:space="preserve">Parágrafo </w:t>
      </w:r>
      <w:r w:rsidR="004A0F7E" w:rsidRPr="00AB20B9">
        <w:rPr>
          <w:rFonts w:cs="Arial"/>
          <w:b/>
          <w:color w:val="auto"/>
          <w:sz w:val="24"/>
          <w:szCs w:val="24"/>
        </w:rPr>
        <w:t>Primeiro</w:t>
      </w:r>
      <w:r w:rsidR="004A0F7E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 xml:space="preserve">- </w:t>
      </w:r>
      <w:r w:rsidR="00A44F8B" w:rsidRPr="00FA4B51">
        <w:rPr>
          <w:rFonts w:cs="Arial"/>
          <w:color w:val="auto"/>
          <w:sz w:val="24"/>
          <w:szCs w:val="24"/>
        </w:rPr>
        <w:t>A Federação formalmente vinculada à Confederação contratante pode firmar o presente Termo de Adesão.</w:t>
      </w:r>
    </w:p>
    <w:p w14:paraId="4AD86B8E" w14:textId="77777777" w:rsidR="00BB18E9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14:paraId="6BA31255" w14:textId="77777777" w:rsidR="00A44F8B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 w:rsidRPr="00AB20B9">
        <w:rPr>
          <w:rFonts w:cs="Arial"/>
          <w:b/>
          <w:color w:val="auto"/>
          <w:sz w:val="24"/>
          <w:szCs w:val="24"/>
        </w:rPr>
        <w:t xml:space="preserve">Parágrafo </w:t>
      </w:r>
      <w:r w:rsidR="004A0F7E" w:rsidRPr="00AB20B9">
        <w:rPr>
          <w:rFonts w:cs="Arial"/>
          <w:b/>
          <w:color w:val="auto"/>
          <w:sz w:val="24"/>
          <w:szCs w:val="24"/>
        </w:rPr>
        <w:t>Segundo</w:t>
      </w:r>
      <w:r w:rsidR="004A0F7E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 xml:space="preserve">- </w:t>
      </w:r>
      <w:r w:rsidR="00A44F8B" w:rsidRPr="00FA4B51">
        <w:rPr>
          <w:rFonts w:cs="Arial"/>
          <w:color w:val="auto"/>
          <w:sz w:val="24"/>
          <w:szCs w:val="24"/>
        </w:rPr>
        <w:t>Este Termo de Adesão pode ser firmado por Sindicato vinculado formalmente à Confederação contratante, ou seja, sem vinculação a Federação.</w:t>
      </w:r>
    </w:p>
    <w:p w14:paraId="6A03285C" w14:textId="77777777" w:rsidR="00BB18E9" w:rsidRPr="00FA4B51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14:paraId="16303767" w14:textId="77777777" w:rsidR="00A44F8B" w:rsidRPr="004A0F7E" w:rsidRDefault="00BB18E9" w:rsidP="00A44F8B">
      <w:pPr>
        <w:pStyle w:val="Corpodetexto3"/>
        <w:spacing w:after="0"/>
        <w:jc w:val="both"/>
        <w:rPr>
          <w:rFonts w:cs="Arial"/>
          <w:b/>
          <w:color w:val="auto"/>
          <w:sz w:val="24"/>
          <w:szCs w:val="24"/>
        </w:rPr>
      </w:pPr>
      <w:r w:rsidRPr="00AB20B9">
        <w:rPr>
          <w:rFonts w:cs="Arial"/>
          <w:b/>
          <w:color w:val="auto"/>
          <w:sz w:val="24"/>
          <w:szCs w:val="24"/>
        </w:rPr>
        <w:t xml:space="preserve">Parágrafo </w:t>
      </w:r>
      <w:r w:rsidR="004A0F7E" w:rsidRPr="00AB20B9">
        <w:rPr>
          <w:rFonts w:cs="Arial"/>
          <w:b/>
          <w:color w:val="auto"/>
          <w:sz w:val="24"/>
          <w:szCs w:val="24"/>
        </w:rPr>
        <w:t>Terceiro</w:t>
      </w:r>
      <w:r w:rsidR="004A0F7E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 xml:space="preserve">- </w:t>
      </w:r>
      <w:r w:rsidR="00A44F8B" w:rsidRPr="00FA4B51">
        <w:rPr>
          <w:rFonts w:cs="Arial"/>
          <w:color w:val="auto"/>
          <w:sz w:val="24"/>
          <w:szCs w:val="24"/>
        </w:rPr>
        <w:t>O Sindicato formalmente vinculado à Federação contratante pode firmar o presente Termo de Adesão.</w:t>
      </w:r>
    </w:p>
    <w:p w14:paraId="52CA260F" w14:textId="77777777" w:rsidR="0054333D" w:rsidRDefault="0054333D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14:paraId="3022FDC5" w14:textId="77777777" w:rsidR="007A1D54" w:rsidRDefault="007A1D54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14:paraId="496E2CC2" w14:textId="77777777" w:rsidR="00BB18E9" w:rsidRDefault="00BB18E9" w:rsidP="00160E32">
      <w:pPr>
        <w:pStyle w:val="Corpodetexto3"/>
        <w:spacing w:after="0"/>
        <w:jc w:val="both"/>
        <w:rPr>
          <w:rFonts w:cs="Arial"/>
          <w:bCs/>
          <w:sz w:val="24"/>
        </w:rPr>
      </w:pPr>
      <w:r>
        <w:rPr>
          <w:rFonts w:cs="Arial"/>
          <w:b/>
          <w:color w:val="auto"/>
          <w:sz w:val="24"/>
          <w:szCs w:val="24"/>
        </w:rPr>
        <w:t>CLÁUSULA SEGUNDA</w:t>
      </w:r>
      <w:r>
        <w:rPr>
          <w:rFonts w:cs="Arial"/>
          <w:color w:val="auto"/>
          <w:sz w:val="24"/>
          <w:szCs w:val="24"/>
        </w:rPr>
        <w:t xml:space="preserve"> – O registro dos títulos</w:t>
      </w:r>
      <w:r w:rsidRPr="00BB18E9">
        <w:rPr>
          <w:rFonts w:cs="Arial"/>
          <w:bCs/>
          <w:sz w:val="24"/>
        </w:rPr>
        <w:t xml:space="preserve"> </w:t>
      </w:r>
      <w:r w:rsidRPr="00A917DC">
        <w:rPr>
          <w:rFonts w:cs="Arial"/>
          <w:bCs/>
          <w:sz w:val="24"/>
        </w:rPr>
        <w:t>será realizado por meio da opção de transmissão utilizada para recepção da prestação de contas contratada pela entidade.</w:t>
      </w:r>
    </w:p>
    <w:p w14:paraId="22B7DF2D" w14:textId="77777777" w:rsidR="00BB18E9" w:rsidRDefault="00BB18E9" w:rsidP="00160E32">
      <w:pPr>
        <w:tabs>
          <w:tab w:val="clear" w:pos="8505"/>
        </w:tabs>
        <w:jc w:val="both"/>
        <w:rPr>
          <w:rFonts w:cs="Arial"/>
          <w:bCs/>
          <w:color w:val="auto"/>
          <w:spacing w:val="8"/>
          <w:sz w:val="24"/>
          <w:szCs w:val="24"/>
        </w:rPr>
      </w:pPr>
    </w:p>
    <w:p w14:paraId="02F98CE1" w14:textId="77777777" w:rsidR="00BB18E9" w:rsidRPr="004A0F7E" w:rsidRDefault="00BB18E9" w:rsidP="00160E32">
      <w:pPr>
        <w:tabs>
          <w:tab w:val="clear" w:pos="8505"/>
        </w:tabs>
        <w:jc w:val="both"/>
        <w:rPr>
          <w:rFonts w:cs="Arial"/>
          <w:color w:val="auto"/>
          <w:sz w:val="24"/>
          <w:szCs w:val="24"/>
        </w:rPr>
      </w:pPr>
      <w:r w:rsidRPr="004A0F7E">
        <w:rPr>
          <w:b/>
          <w:bCs/>
          <w:sz w:val="24"/>
          <w:szCs w:val="24"/>
        </w:rPr>
        <w:t xml:space="preserve">Parágrafo </w:t>
      </w:r>
      <w:r w:rsidR="00F02237">
        <w:rPr>
          <w:b/>
          <w:bCs/>
          <w:sz w:val="24"/>
          <w:szCs w:val="24"/>
        </w:rPr>
        <w:t>Únic</w:t>
      </w:r>
      <w:r w:rsidRPr="004A0F7E">
        <w:rPr>
          <w:b/>
          <w:bCs/>
          <w:sz w:val="24"/>
          <w:szCs w:val="24"/>
        </w:rPr>
        <w:t>o</w:t>
      </w:r>
      <w:r w:rsidRPr="00BB18E9">
        <w:rPr>
          <w:rFonts w:cs="Arial"/>
          <w:bCs/>
          <w:color w:val="auto"/>
          <w:spacing w:val="8"/>
          <w:sz w:val="24"/>
          <w:szCs w:val="24"/>
        </w:rPr>
        <w:t xml:space="preserve"> – </w:t>
      </w:r>
      <w:r w:rsidRPr="004A0F7E">
        <w:rPr>
          <w:rFonts w:cs="Arial"/>
          <w:color w:val="auto"/>
          <w:sz w:val="24"/>
          <w:szCs w:val="24"/>
        </w:rPr>
        <w:t>Para as entidades que optaram por conexão direta no Termo Aditivo, as anuentes poderão optar pela transmissão de arquivo remessa e recebimento de arquivo retorno centralizado pela entidade contratante que mantém a conexão direta com a CAIXA, ou pelo Portal da Entidade.</w:t>
      </w:r>
    </w:p>
    <w:p w14:paraId="3A9E4AD0" w14:textId="77777777" w:rsidR="0054333D" w:rsidRDefault="0054333D" w:rsidP="00160E32">
      <w:pPr>
        <w:tabs>
          <w:tab w:val="clear" w:pos="8505"/>
        </w:tabs>
        <w:jc w:val="both"/>
        <w:rPr>
          <w:rFonts w:cs="Arial"/>
          <w:bCs/>
          <w:color w:val="auto"/>
          <w:spacing w:val="8"/>
          <w:sz w:val="24"/>
          <w:szCs w:val="24"/>
        </w:rPr>
      </w:pPr>
    </w:p>
    <w:p w14:paraId="65A8D472" w14:textId="77777777" w:rsidR="007A1D54" w:rsidRDefault="007A1D54" w:rsidP="00160E32">
      <w:pPr>
        <w:tabs>
          <w:tab w:val="clear" w:pos="8505"/>
        </w:tabs>
        <w:jc w:val="both"/>
        <w:rPr>
          <w:rFonts w:cs="Arial"/>
          <w:bCs/>
          <w:color w:val="auto"/>
          <w:spacing w:val="8"/>
          <w:sz w:val="24"/>
          <w:szCs w:val="24"/>
        </w:rPr>
      </w:pPr>
    </w:p>
    <w:p w14:paraId="18EB03D1" w14:textId="77777777" w:rsidR="00B739B0" w:rsidRDefault="0054333D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DE1528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CLÁUSULA </w:t>
      </w:r>
      <w:r>
        <w:rPr>
          <w:rFonts w:cs="Arial"/>
          <w:b/>
          <w:bCs/>
          <w:iCs/>
          <w:color w:val="auto"/>
          <w:spacing w:val="8"/>
          <w:sz w:val="24"/>
          <w:szCs w:val="24"/>
        </w:rPr>
        <w:t>TERCEIRA</w:t>
      </w:r>
      <w:r w:rsidR="00FD366F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 -</w:t>
      </w:r>
      <w:r w:rsidRPr="00DE1528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 </w:t>
      </w:r>
      <w:r w:rsidR="00B739B0" w:rsidRPr="00E25510">
        <w:rPr>
          <w:rFonts w:cs="Arial"/>
          <w:color w:val="auto"/>
          <w:spacing w:val="8"/>
          <w:sz w:val="24"/>
          <w:szCs w:val="24"/>
        </w:rPr>
        <w:t>As Partes se comprometem a cumprir a legislação brasileira sobre segurança da informação, privacidade e proteção de dados, incluindo-se a Lei nº 13.709/2018 - Lei Geral de Proteção de Dados (LGPD), considerando a necessidade de compartilhamento de dados pessoais para a realização da atividade de Contribuição Sindical Urbana</w:t>
      </w:r>
      <w:r w:rsidR="00B739B0">
        <w:rPr>
          <w:rFonts w:cs="Arial"/>
          <w:color w:val="auto"/>
          <w:spacing w:val="8"/>
          <w:sz w:val="24"/>
          <w:szCs w:val="24"/>
        </w:rPr>
        <w:t>.</w:t>
      </w:r>
    </w:p>
    <w:p w14:paraId="0AFE19B5" w14:textId="77777777" w:rsidR="00B739B0" w:rsidRPr="00E25510" w:rsidRDefault="00B739B0" w:rsidP="00B739B0">
      <w:pPr>
        <w:tabs>
          <w:tab w:val="clear" w:pos="8505"/>
        </w:tabs>
        <w:jc w:val="both"/>
        <w:rPr>
          <w:rFonts w:cs="Arial"/>
          <w:i/>
          <w:iCs/>
          <w:color w:val="auto"/>
          <w:spacing w:val="8"/>
          <w:sz w:val="24"/>
          <w:szCs w:val="24"/>
        </w:rPr>
      </w:pPr>
    </w:p>
    <w:p w14:paraId="512CF1BF" w14:textId="77777777"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>Parágrafo Primeiro –</w:t>
      </w:r>
      <w:r w:rsidRPr="00E25510">
        <w:rPr>
          <w:rFonts w:cs="Arial"/>
          <w:color w:val="auto"/>
          <w:spacing w:val="8"/>
          <w:sz w:val="24"/>
          <w:szCs w:val="24"/>
        </w:rPr>
        <w:t xml:space="preserve"> Para cumprimento do objeto do contrato, o CLIENTE, como Controlador, autoriza que a CAIXA, como Operadora, realize o tratamento de dados pessoais transmitidos com finalidade de executar as respectivas obrigações previstas neste instrumento.</w:t>
      </w:r>
    </w:p>
    <w:p w14:paraId="444300AE" w14:textId="77777777" w:rsidR="00B739B0" w:rsidRPr="00E2551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</w:p>
    <w:p w14:paraId="597DFA50" w14:textId="77777777" w:rsidR="00B739B0" w:rsidRPr="00E2551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Parágrafo Segundo – </w:t>
      </w:r>
      <w:r w:rsidRPr="00E25510">
        <w:rPr>
          <w:rFonts w:cs="Arial"/>
          <w:color w:val="auto"/>
          <w:spacing w:val="8"/>
          <w:sz w:val="24"/>
          <w:szCs w:val="24"/>
        </w:rPr>
        <w:t>A CAIXA, como Operadora, se compromete a tratar os dados enviados pelo CLIENTE, como Controlador, apenas para a finalidade pretendida, ou seja, permitir a emissão, arrecadação, distribuição e prestação de contas referentes à Contribuição Sindical Urbana mediante as instruções do Controlador.</w:t>
      </w:r>
    </w:p>
    <w:p w14:paraId="50F8A681" w14:textId="77777777" w:rsidR="00B739B0" w:rsidRPr="00E2551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color w:val="auto"/>
          <w:spacing w:val="8"/>
          <w:sz w:val="24"/>
          <w:szCs w:val="24"/>
        </w:rPr>
        <w:lastRenderedPageBreak/>
        <w:t>I - O tratamento dos dados pessoais segue as seguintes instruções:</w:t>
      </w:r>
    </w:p>
    <w:p w14:paraId="6E187BBA" w14:textId="77777777" w:rsidR="00B739B0" w:rsidRPr="00E25510" w:rsidRDefault="00B739B0" w:rsidP="00B739B0">
      <w:pPr>
        <w:numPr>
          <w:ilvl w:val="0"/>
          <w:numId w:val="2"/>
        </w:num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color w:val="auto"/>
          <w:spacing w:val="8"/>
          <w:sz w:val="24"/>
          <w:szCs w:val="24"/>
        </w:rPr>
        <w:t>Devem ser realizados a coleta, o armazenamento, o compartimento e o tratamento dos dados das partes integrantes desta relação jurídica.</w:t>
      </w:r>
    </w:p>
    <w:p w14:paraId="3C4F78BF" w14:textId="77777777" w:rsidR="00B739B0" w:rsidRDefault="00B739B0" w:rsidP="00B739B0">
      <w:pPr>
        <w:numPr>
          <w:ilvl w:val="0"/>
          <w:numId w:val="2"/>
        </w:num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color w:val="auto"/>
          <w:spacing w:val="8"/>
          <w:sz w:val="24"/>
          <w:szCs w:val="24"/>
        </w:rPr>
        <w:t>Os dados pessoais devem ser armazenados pelo prazo necessário para execução dos procedimentos referentes ao objeto do contrato, para cumprimento de eventual obrigação legal e para as demais hipóteses previstas em lei.</w:t>
      </w:r>
    </w:p>
    <w:p w14:paraId="4FD7F9B3" w14:textId="77777777" w:rsidR="00B739B0" w:rsidRPr="00E2551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</w:p>
    <w:p w14:paraId="2B93185A" w14:textId="77777777" w:rsidR="00B739B0" w:rsidRDefault="00B739B0" w:rsidP="00B739B0">
      <w:pPr>
        <w:tabs>
          <w:tab w:val="clear" w:pos="8505"/>
        </w:tabs>
        <w:jc w:val="both"/>
        <w:rPr>
          <w:rFonts w:cs="Arial"/>
          <w:b/>
          <w:bCs/>
          <w:iCs/>
          <w:color w:val="auto"/>
          <w:spacing w:val="8"/>
          <w:sz w:val="24"/>
          <w:szCs w:val="24"/>
        </w:rPr>
      </w:pPr>
      <w:r w:rsidRPr="00DE1528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Parágrafo Terceiro - </w:t>
      </w:r>
      <w:r w:rsidRPr="005974FC">
        <w:rPr>
          <w:rFonts w:cs="Arial"/>
          <w:color w:val="auto"/>
          <w:spacing w:val="8"/>
          <w:sz w:val="24"/>
          <w:szCs w:val="24"/>
        </w:rPr>
        <w:t>À CAIXA é permitida a coleta de dados apenas para os fins a que se destina este instrumento, em cumprimento do objeto e escopo da prestação de serviços, não podendo utilizá-los para fins econômicos e/ou comerciais ou outros divergentes</w:t>
      </w:r>
      <w:r>
        <w:rPr>
          <w:rFonts w:cs="Arial"/>
          <w:color w:val="auto"/>
          <w:spacing w:val="8"/>
          <w:sz w:val="24"/>
          <w:szCs w:val="24"/>
        </w:rPr>
        <w:t>.</w:t>
      </w:r>
    </w:p>
    <w:p w14:paraId="451A03BF" w14:textId="77777777" w:rsidR="00B739B0" w:rsidRDefault="00B739B0" w:rsidP="00B739B0">
      <w:pPr>
        <w:tabs>
          <w:tab w:val="clear" w:pos="8505"/>
        </w:tabs>
        <w:jc w:val="both"/>
        <w:rPr>
          <w:rFonts w:cs="Arial"/>
          <w:b/>
          <w:bCs/>
          <w:iCs/>
          <w:color w:val="auto"/>
          <w:spacing w:val="8"/>
          <w:sz w:val="24"/>
          <w:szCs w:val="24"/>
        </w:rPr>
      </w:pPr>
    </w:p>
    <w:p w14:paraId="120E8211" w14:textId="77777777"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>Parágrafo Quarto –</w:t>
      </w:r>
      <w:r w:rsidRPr="00E25510">
        <w:rPr>
          <w:rFonts w:cs="Arial"/>
          <w:color w:val="auto"/>
          <w:spacing w:val="8"/>
          <w:sz w:val="24"/>
          <w:szCs w:val="24"/>
        </w:rPr>
        <w:t xml:space="preserve"> As Partes têm conhecimento que as autorizações para tratamento dos dados poderão ser revogadas a qualquer momento pela respectiva pessoa natural, mediante simples requerimento, e, portanto, se comprometem à informar uma a outra a respeito de eventuais revogações de consentimento, a fim de que as devidas medidas sejam tomadas.</w:t>
      </w:r>
    </w:p>
    <w:p w14:paraId="51A08B2F" w14:textId="77777777"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</w:p>
    <w:p w14:paraId="17086F15" w14:textId="77777777" w:rsidR="00B739B0" w:rsidRDefault="00B739B0" w:rsidP="00B739B0">
      <w:pPr>
        <w:tabs>
          <w:tab w:val="clear" w:pos="8505"/>
        </w:tabs>
        <w:jc w:val="both"/>
        <w:rPr>
          <w:rFonts w:cs="Arial"/>
          <w:b/>
          <w:bCs/>
          <w:iCs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Parágrafo Quinto - </w:t>
      </w:r>
      <w:r w:rsidRPr="00E25510">
        <w:rPr>
          <w:rFonts w:cs="Arial"/>
          <w:color w:val="auto"/>
          <w:spacing w:val="8"/>
          <w:sz w:val="24"/>
          <w:szCs w:val="24"/>
        </w:rPr>
        <w:t>A CAIXA está ciente de que, igualmente, deve se adequar à Lei – LGPD, cumprindo as suas determinações e aplicando as medidas de prevenção e proteção à segurança dos dados que manuseia, protegendo desta forma o CLIENTE e a relação contratual</w:t>
      </w:r>
      <w:r>
        <w:rPr>
          <w:rFonts w:cs="Arial"/>
          <w:color w:val="auto"/>
          <w:spacing w:val="8"/>
          <w:sz w:val="24"/>
          <w:szCs w:val="24"/>
        </w:rPr>
        <w:t>.</w:t>
      </w: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 </w:t>
      </w:r>
    </w:p>
    <w:p w14:paraId="399A2669" w14:textId="77777777" w:rsidR="00B739B0" w:rsidRDefault="00B739B0" w:rsidP="00B739B0">
      <w:pPr>
        <w:tabs>
          <w:tab w:val="clear" w:pos="8505"/>
        </w:tabs>
        <w:jc w:val="both"/>
        <w:rPr>
          <w:rFonts w:cs="Arial"/>
          <w:b/>
          <w:bCs/>
          <w:iCs/>
          <w:color w:val="auto"/>
          <w:spacing w:val="8"/>
          <w:sz w:val="24"/>
          <w:szCs w:val="24"/>
        </w:rPr>
      </w:pPr>
    </w:p>
    <w:p w14:paraId="69C0634F" w14:textId="77777777"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Parágrafo Sexto - </w:t>
      </w:r>
      <w:r w:rsidRPr="00E25510">
        <w:rPr>
          <w:rFonts w:cs="Arial"/>
          <w:color w:val="auto"/>
          <w:spacing w:val="8"/>
          <w:sz w:val="24"/>
          <w:szCs w:val="24"/>
        </w:rPr>
        <w:t>Em casos de incidentes, especialmente quando houver vazamento, no tratamento dos dados que manuseia, a CAIXA fica obrigada a notificar imediatamente o CLIENTE e a Autoridade Nacional de Proteção de Dados, conforme a Lei – LGPD</w:t>
      </w:r>
      <w:r>
        <w:rPr>
          <w:rFonts w:cs="Arial"/>
          <w:color w:val="auto"/>
          <w:spacing w:val="8"/>
          <w:sz w:val="24"/>
          <w:szCs w:val="24"/>
        </w:rPr>
        <w:t>.</w:t>
      </w:r>
    </w:p>
    <w:p w14:paraId="14AEAD63" w14:textId="77777777" w:rsidR="00B739B0" w:rsidRDefault="00B739B0" w:rsidP="00B739B0">
      <w:pPr>
        <w:tabs>
          <w:tab w:val="clear" w:pos="8505"/>
        </w:tabs>
        <w:jc w:val="both"/>
        <w:rPr>
          <w:rFonts w:cs="Arial"/>
          <w:iCs/>
          <w:color w:val="auto"/>
          <w:spacing w:val="8"/>
          <w:sz w:val="24"/>
          <w:szCs w:val="24"/>
        </w:rPr>
      </w:pPr>
    </w:p>
    <w:p w14:paraId="0C3E60B9" w14:textId="77777777"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Parágrafo Sétimo - </w:t>
      </w:r>
      <w:r w:rsidRPr="00E25510">
        <w:rPr>
          <w:rFonts w:cs="Arial"/>
          <w:color w:val="auto"/>
          <w:spacing w:val="8"/>
          <w:sz w:val="24"/>
          <w:szCs w:val="24"/>
        </w:rPr>
        <w:t>A CAIXA declara estar ciente que os dados relacionados a crianças e adolescentes estão classificados em uma categoria de dados especiais e exigem um tratamento diferenciado em termos de cuidados. Assim, será responsabilidade do CLIENTE, como Controlador, obter consentimento de pelo menos um dos pais ou responsável legal para utilização relativa a dados de crianças e adolescentes, conforme a LGPD.</w:t>
      </w:r>
    </w:p>
    <w:p w14:paraId="50113DB2" w14:textId="77777777" w:rsidR="00B739B0" w:rsidRPr="00E25510" w:rsidRDefault="00B739B0" w:rsidP="00B739B0">
      <w:pPr>
        <w:tabs>
          <w:tab w:val="clear" w:pos="8505"/>
        </w:tabs>
        <w:jc w:val="both"/>
        <w:rPr>
          <w:rFonts w:cs="Arial"/>
          <w:iCs/>
          <w:color w:val="auto"/>
          <w:spacing w:val="8"/>
          <w:sz w:val="24"/>
          <w:szCs w:val="24"/>
        </w:rPr>
      </w:pPr>
    </w:p>
    <w:p w14:paraId="4078C11D" w14:textId="77777777" w:rsidR="00F4594E" w:rsidRPr="00BB18E9" w:rsidRDefault="00B739B0" w:rsidP="00B739B0">
      <w:pPr>
        <w:tabs>
          <w:tab w:val="left" w:pos="708"/>
        </w:tabs>
        <w:jc w:val="both"/>
        <w:rPr>
          <w:rFonts w:cs="Arial"/>
          <w:bCs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>Parágrafo Oitavo –</w:t>
      </w:r>
      <w:r w:rsidRPr="00E25510">
        <w:rPr>
          <w:rFonts w:cs="Arial"/>
          <w:iCs/>
          <w:color w:val="auto"/>
          <w:spacing w:val="8"/>
          <w:sz w:val="24"/>
          <w:szCs w:val="24"/>
        </w:rPr>
        <w:t xml:space="preserve"> </w:t>
      </w:r>
      <w:r w:rsidRPr="00E25510">
        <w:rPr>
          <w:rFonts w:cs="Arial"/>
          <w:color w:val="auto"/>
          <w:spacing w:val="8"/>
          <w:sz w:val="24"/>
          <w:szCs w:val="24"/>
        </w:rPr>
        <w:t>O CLIENTE se compromete a cumprir toda a Legislação aplicável sobre a segurança da informação, privacidade e proteção de dados conforme previsto na Lei nº 13.709, especialmente em relação à necessidade de obter consentimento prévio dos titulares para tratamento de seus dados, se for o caso</w:t>
      </w:r>
      <w:r w:rsidR="00F4594E">
        <w:rPr>
          <w:rFonts w:cs="Arial"/>
          <w:color w:val="auto"/>
          <w:spacing w:val="8"/>
          <w:sz w:val="24"/>
          <w:szCs w:val="24"/>
        </w:rPr>
        <w:t>.</w:t>
      </w:r>
    </w:p>
    <w:p w14:paraId="73953B24" w14:textId="77777777" w:rsidR="00F4594E" w:rsidRDefault="00F4594E" w:rsidP="00F4594E">
      <w:pPr>
        <w:tabs>
          <w:tab w:val="left" w:pos="708"/>
        </w:tabs>
        <w:jc w:val="both"/>
        <w:rPr>
          <w:rFonts w:cs="Arial"/>
          <w:color w:val="auto"/>
          <w:spacing w:val="8"/>
          <w:sz w:val="24"/>
          <w:szCs w:val="24"/>
        </w:rPr>
      </w:pPr>
    </w:p>
    <w:p w14:paraId="3F0ACA77" w14:textId="77777777" w:rsidR="00F4594E" w:rsidRDefault="00F4594E" w:rsidP="00F4594E">
      <w:pPr>
        <w:tabs>
          <w:tab w:val="clear" w:pos="8505"/>
        </w:tabs>
        <w:rPr>
          <w:rFonts w:cs="Arial"/>
          <w:color w:val="auto"/>
          <w:spacing w:val="8"/>
          <w:sz w:val="24"/>
          <w:szCs w:val="24"/>
        </w:rPr>
        <w:sectPr w:rsidR="00F4594E">
          <w:headerReference w:type="default" r:id="rId7"/>
          <w:footerReference w:type="default" r:id="rId8"/>
          <w:pgSz w:w="11907" w:h="16840"/>
          <w:pgMar w:top="1134" w:right="1134" w:bottom="1134" w:left="1134" w:header="567" w:footer="567" w:gutter="0"/>
          <w:cols w:space="720"/>
        </w:sectPr>
      </w:pPr>
    </w:p>
    <w:p w14:paraId="1C0610C6" w14:textId="56244E8A" w:rsidR="00A44072" w:rsidRDefault="00BB18E9" w:rsidP="00A44072">
      <w:pPr>
        <w:pStyle w:val="Corpodetexto3"/>
        <w:spacing w:after="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CLÁUSULA</w:t>
      </w:r>
      <w:r w:rsidR="0054333D">
        <w:rPr>
          <w:b/>
          <w:color w:val="auto"/>
          <w:sz w:val="24"/>
          <w:szCs w:val="24"/>
        </w:rPr>
        <w:t xml:space="preserve"> QUARTA</w:t>
      </w:r>
      <w:r>
        <w:rPr>
          <w:color w:val="auto"/>
          <w:sz w:val="24"/>
          <w:szCs w:val="24"/>
        </w:rPr>
        <w:t xml:space="preserve"> - </w:t>
      </w:r>
      <w:r w:rsidR="00A44072" w:rsidRPr="00160E32">
        <w:rPr>
          <w:color w:val="auto"/>
          <w:sz w:val="24"/>
          <w:szCs w:val="24"/>
        </w:rPr>
        <w:t>O</w:t>
      </w:r>
      <w:r w:rsidR="00A44072" w:rsidRPr="00FA4B51">
        <w:rPr>
          <w:color w:val="auto"/>
          <w:sz w:val="24"/>
          <w:szCs w:val="24"/>
        </w:rPr>
        <w:t xml:space="preserve"> presente Termo de Adesão terá prazo de vigência vinculad</w:t>
      </w:r>
      <w:r w:rsidR="00A921C5" w:rsidRPr="00FA4B51">
        <w:rPr>
          <w:color w:val="auto"/>
          <w:sz w:val="24"/>
          <w:szCs w:val="24"/>
        </w:rPr>
        <w:t>o</w:t>
      </w:r>
      <w:r w:rsidR="00A44072" w:rsidRPr="00FA4B51">
        <w:rPr>
          <w:color w:val="auto"/>
          <w:sz w:val="24"/>
          <w:szCs w:val="24"/>
        </w:rPr>
        <w:t xml:space="preserve"> à data de assinatura do Contrato de Prestação de Serviços da Contribuição Sindical Urbana - Arrecadação Direta/Indireta </w:t>
      </w:r>
      <w:r w:rsidR="00C601C7" w:rsidRPr="00FA4B51">
        <w:rPr>
          <w:color w:val="auto"/>
          <w:sz w:val="24"/>
          <w:szCs w:val="24"/>
        </w:rPr>
        <w:t>-</w:t>
      </w:r>
      <w:r w:rsidR="00A44072" w:rsidRPr="00FA4B51">
        <w:rPr>
          <w:color w:val="auto"/>
          <w:sz w:val="24"/>
          <w:szCs w:val="24"/>
        </w:rPr>
        <w:t xml:space="preserve"> Conjunto - entre a CAIXA e a </w:t>
      </w:r>
      <w:r w:rsidR="00A00461" w:rsidRPr="00C81482">
        <w:rPr>
          <w:rFonts w:cs="Arial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da Confederação/Federação)"/>
            </w:textInput>
          </w:ffData>
        </w:fldChar>
      </w:r>
      <w:r w:rsidR="00A00461" w:rsidRPr="00C81482">
        <w:rPr>
          <w:rFonts w:cs="Arial"/>
          <w:snapToGrid w:val="0"/>
          <w:sz w:val="24"/>
          <w:szCs w:val="24"/>
        </w:rPr>
        <w:instrText xml:space="preserve"> FORMTEXT </w:instrText>
      </w:r>
      <w:r w:rsidR="00A00461" w:rsidRPr="00C81482">
        <w:rPr>
          <w:rFonts w:cs="Arial"/>
          <w:snapToGrid w:val="0"/>
          <w:sz w:val="24"/>
          <w:szCs w:val="24"/>
        </w:rPr>
      </w:r>
      <w:r w:rsidR="00A00461" w:rsidRPr="00C81482">
        <w:rPr>
          <w:rFonts w:cs="Arial"/>
          <w:snapToGrid w:val="0"/>
          <w:sz w:val="24"/>
          <w:szCs w:val="24"/>
        </w:rPr>
        <w:fldChar w:fldCharType="separate"/>
      </w:r>
      <w:r w:rsidR="00A00461" w:rsidRPr="00C81482">
        <w:rPr>
          <w:rFonts w:cs="Arial"/>
          <w:noProof/>
          <w:snapToGrid w:val="0"/>
          <w:sz w:val="24"/>
          <w:szCs w:val="24"/>
        </w:rPr>
        <w:t>(</w:t>
      </w:r>
      <w:r w:rsidR="00F96715">
        <w:rPr>
          <w:rFonts w:cs="Arial"/>
          <w:noProof/>
          <w:snapToGrid w:val="0"/>
          <w:sz w:val="24"/>
          <w:szCs w:val="24"/>
        </w:rPr>
        <w:t>Confederação Nacional da Indústria</w:t>
      </w:r>
      <w:r w:rsidR="00A00461" w:rsidRPr="00C81482">
        <w:rPr>
          <w:rFonts w:cs="Arial"/>
          <w:noProof/>
          <w:snapToGrid w:val="0"/>
          <w:sz w:val="24"/>
          <w:szCs w:val="24"/>
        </w:rPr>
        <w:t>)</w:t>
      </w:r>
      <w:r w:rsidR="00A00461" w:rsidRPr="00C81482">
        <w:rPr>
          <w:rFonts w:cs="Arial"/>
          <w:snapToGrid w:val="0"/>
          <w:sz w:val="24"/>
          <w:szCs w:val="24"/>
        </w:rPr>
        <w:fldChar w:fldCharType="end"/>
      </w:r>
      <w:r w:rsidR="00A44072" w:rsidRPr="00FA4B51">
        <w:rPr>
          <w:color w:val="auto"/>
          <w:sz w:val="24"/>
          <w:szCs w:val="24"/>
        </w:rPr>
        <w:t>, entrando em vigor quando cadastrado em sistema pela CAIXA, que ocorrerá em até 5 (cinco) dias úteis de sua assinatura.</w:t>
      </w:r>
    </w:p>
    <w:p w14:paraId="2FBE31BB" w14:textId="77777777" w:rsidR="00BB18E9" w:rsidRPr="00FA4B51" w:rsidRDefault="00BB18E9" w:rsidP="00A44072">
      <w:pPr>
        <w:pStyle w:val="Corpodetexto3"/>
        <w:spacing w:after="0"/>
        <w:jc w:val="both"/>
        <w:rPr>
          <w:color w:val="auto"/>
          <w:sz w:val="24"/>
          <w:szCs w:val="24"/>
        </w:rPr>
      </w:pPr>
    </w:p>
    <w:p w14:paraId="2E869672" w14:textId="77777777" w:rsidR="006F6839" w:rsidRDefault="00BB18E9" w:rsidP="006F6839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 w:rsidRPr="00F02237">
        <w:rPr>
          <w:rFonts w:cs="Arial"/>
          <w:b/>
          <w:bCs/>
          <w:color w:val="auto"/>
          <w:sz w:val="24"/>
          <w:szCs w:val="24"/>
        </w:rPr>
        <w:t xml:space="preserve">Parágrafo </w:t>
      </w:r>
      <w:r w:rsidR="00F02237">
        <w:rPr>
          <w:rFonts w:cs="Arial"/>
          <w:b/>
          <w:bCs/>
          <w:color w:val="auto"/>
          <w:sz w:val="24"/>
          <w:szCs w:val="24"/>
        </w:rPr>
        <w:t>Únic</w:t>
      </w:r>
      <w:r w:rsidRPr="00F02237">
        <w:rPr>
          <w:rFonts w:cs="Arial"/>
          <w:b/>
          <w:bCs/>
          <w:color w:val="auto"/>
          <w:sz w:val="24"/>
          <w:szCs w:val="24"/>
        </w:rPr>
        <w:t>o</w:t>
      </w:r>
      <w:r>
        <w:rPr>
          <w:rFonts w:cs="Arial"/>
          <w:color w:val="auto"/>
          <w:sz w:val="24"/>
          <w:szCs w:val="24"/>
        </w:rPr>
        <w:t xml:space="preserve"> - </w:t>
      </w:r>
      <w:r w:rsidR="006F6839" w:rsidRPr="00D017B6">
        <w:rPr>
          <w:rFonts w:cs="Arial"/>
          <w:color w:val="auto"/>
          <w:sz w:val="24"/>
          <w:szCs w:val="24"/>
        </w:rPr>
        <w:t>Na entrega do presente termo, a Entidade apresentar</w:t>
      </w:r>
      <w:r w:rsidR="006F6839">
        <w:rPr>
          <w:rFonts w:cs="Arial"/>
          <w:color w:val="auto"/>
          <w:sz w:val="24"/>
          <w:szCs w:val="24"/>
        </w:rPr>
        <w:t>á</w:t>
      </w:r>
      <w:r w:rsidR="006F6839" w:rsidRPr="00D017B6">
        <w:rPr>
          <w:rFonts w:cs="Arial"/>
          <w:color w:val="auto"/>
          <w:sz w:val="24"/>
          <w:szCs w:val="24"/>
        </w:rPr>
        <w:t xml:space="preserve"> cópia do referido Contrato de Prestação de Serviços da Contribuição Sindical Urbana - Arrecadação Direta/Indireta - Conjunto e</w:t>
      </w:r>
      <w:r w:rsidR="006F6839">
        <w:rPr>
          <w:rFonts w:cs="Arial"/>
          <w:color w:val="auto"/>
          <w:sz w:val="24"/>
          <w:szCs w:val="24"/>
        </w:rPr>
        <w:t>, se houver,</w:t>
      </w:r>
      <w:r w:rsidR="006F6839" w:rsidRPr="00D017B6">
        <w:rPr>
          <w:rFonts w:cs="Arial"/>
          <w:color w:val="auto"/>
          <w:sz w:val="24"/>
          <w:szCs w:val="24"/>
        </w:rPr>
        <w:t xml:space="preserve"> do </w:t>
      </w:r>
      <w:r w:rsidR="006F6839">
        <w:rPr>
          <w:rFonts w:cs="Arial"/>
          <w:color w:val="auto"/>
          <w:sz w:val="24"/>
          <w:szCs w:val="24"/>
        </w:rPr>
        <w:t>Termo de Adesão da Federação, caso não esteja(m) disponível(is) cópia(s) digitalizada(s) na CAIXA</w:t>
      </w:r>
      <w:r w:rsidR="006F6839" w:rsidRPr="00D017B6">
        <w:rPr>
          <w:rFonts w:cs="Arial"/>
          <w:color w:val="auto"/>
          <w:sz w:val="24"/>
          <w:szCs w:val="24"/>
        </w:rPr>
        <w:t>.</w:t>
      </w:r>
    </w:p>
    <w:p w14:paraId="7C466023" w14:textId="77777777" w:rsidR="00BB18E9" w:rsidRDefault="00BB18E9" w:rsidP="006F6839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14:paraId="32E31EEB" w14:textId="77777777" w:rsidR="00B63F18" w:rsidRPr="00FA4B51" w:rsidRDefault="00B63F18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84"/>
        <w:gridCol w:w="236"/>
        <w:gridCol w:w="720"/>
        <w:gridCol w:w="369"/>
        <w:gridCol w:w="2160"/>
        <w:gridCol w:w="369"/>
        <w:gridCol w:w="851"/>
      </w:tblGrid>
      <w:tr w:rsidR="00A44072" w:rsidRPr="00C346A5" w14:paraId="7F0374E6" w14:textId="77777777">
        <w:tc>
          <w:tcPr>
            <w:tcW w:w="4984" w:type="dxa"/>
            <w:tcBorders>
              <w:bottom w:val="single" w:sz="4" w:space="0" w:color="auto"/>
            </w:tcBorders>
          </w:tcPr>
          <w:p w14:paraId="4E25EF1E" w14:textId="77777777" w:rsidR="00A44072" w:rsidRPr="00C346A5" w:rsidRDefault="00A44072" w:rsidP="00EF25A0">
            <w:pPr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7" w:name="Texto128"/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36" w:type="dxa"/>
          </w:tcPr>
          <w:p w14:paraId="20533242" w14:textId="77777777" w:rsidR="00A44072" w:rsidRPr="00C346A5" w:rsidRDefault="00A44072" w:rsidP="00C346A5">
            <w:pPr>
              <w:ind w:left="-57" w:right="-57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,</w:t>
            </w:r>
          </w:p>
        </w:tc>
        <w:bookmarkStart w:id="8" w:name="Texto129"/>
        <w:tc>
          <w:tcPr>
            <w:tcW w:w="720" w:type="dxa"/>
            <w:tcBorders>
              <w:bottom w:val="single" w:sz="4" w:space="0" w:color="auto"/>
            </w:tcBorders>
          </w:tcPr>
          <w:p w14:paraId="32BBD815" w14:textId="77777777" w:rsidR="00A44072" w:rsidRPr="00C346A5" w:rsidRDefault="00A44072" w:rsidP="00EF25A0">
            <w:pPr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Texto1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60" w:type="dxa"/>
          </w:tcPr>
          <w:p w14:paraId="6B5D69C1" w14:textId="77777777" w:rsidR="00A44072" w:rsidRPr="00C346A5" w:rsidRDefault="00A44072" w:rsidP="00C346A5">
            <w:pPr>
              <w:ind w:left="-57" w:right="-57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de</w:t>
            </w:r>
          </w:p>
        </w:tc>
        <w:bookmarkStart w:id="9" w:name="Texto130"/>
        <w:tc>
          <w:tcPr>
            <w:tcW w:w="2160" w:type="dxa"/>
            <w:tcBorders>
              <w:bottom w:val="single" w:sz="4" w:space="0" w:color="auto"/>
            </w:tcBorders>
          </w:tcPr>
          <w:p w14:paraId="79AEFFEE" w14:textId="77777777" w:rsidR="00A44072" w:rsidRPr="00C346A5" w:rsidRDefault="00A44072" w:rsidP="00EF25A0">
            <w:pPr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Texto1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60" w:type="dxa"/>
          </w:tcPr>
          <w:p w14:paraId="499D402D" w14:textId="77777777" w:rsidR="00A44072" w:rsidRPr="00C346A5" w:rsidRDefault="00A44072" w:rsidP="00C346A5">
            <w:pPr>
              <w:ind w:left="-57" w:right="-57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de</w:t>
            </w:r>
          </w:p>
        </w:tc>
        <w:bookmarkStart w:id="10" w:name="Texto131"/>
        <w:tc>
          <w:tcPr>
            <w:tcW w:w="851" w:type="dxa"/>
            <w:tcBorders>
              <w:bottom w:val="single" w:sz="4" w:space="0" w:color="auto"/>
            </w:tcBorders>
          </w:tcPr>
          <w:p w14:paraId="30B3DBC9" w14:textId="77777777" w:rsidR="00A44072" w:rsidRPr="00C346A5" w:rsidRDefault="00A44072" w:rsidP="00EF25A0">
            <w:pPr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42A89550" w14:textId="77777777" w:rsidR="00A44072" w:rsidRPr="00FA4B51" w:rsidRDefault="00A44072" w:rsidP="00A44072">
      <w:pPr>
        <w:rPr>
          <w:rFonts w:cs="Arial"/>
          <w:snapToGrid w:val="0"/>
          <w:sz w:val="24"/>
          <w:szCs w:val="24"/>
        </w:rPr>
      </w:pPr>
      <w:r w:rsidRPr="00FA4B51">
        <w:rPr>
          <w:rFonts w:cs="Arial"/>
          <w:snapToGrid w:val="0"/>
          <w:sz w:val="24"/>
          <w:szCs w:val="24"/>
        </w:rPr>
        <w:t>Local/Data</w:t>
      </w:r>
    </w:p>
    <w:p w14:paraId="5874FE58" w14:textId="77777777" w:rsidR="00A44072" w:rsidRDefault="00A44072" w:rsidP="00A44072">
      <w:pPr>
        <w:rPr>
          <w:rFonts w:cs="Arial"/>
          <w:snapToGrid w:val="0"/>
          <w:sz w:val="24"/>
          <w:szCs w:val="24"/>
        </w:rPr>
      </w:pPr>
    </w:p>
    <w:p w14:paraId="1B4E5F78" w14:textId="77777777" w:rsidR="0054333D" w:rsidRDefault="0054333D" w:rsidP="00A44072">
      <w:pPr>
        <w:rPr>
          <w:rFonts w:cs="Arial"/>
          <w:snapToGrid w:val="0"/>
          <w:sz w:val="24"/>
          <w:szCs w:val="24"/>
        </w:rPr>
      </w:pPr>
    </w:p>
    <w:p w14:paraId="28B14ED8" w14:textId="77777777" w:rsidR="005721E4" w:rsidRDefault="005721E4" w:rsidP="00A44072">
      <w:pPr>
        <w:rPr>
          <w:rFonts w:cs="Arial"/>
          <w:snapToGrid w:val="0"/>
          <w:sz w:val="24"/>
          <w:szCs w:val="24"/>
        </w:rPr>
      </w:pPr>
    </w:p>
    <w:p w14:paraId="352A7C8D" w14:textId="77777777" w:rsidR="005721E4" w:rsidRPr="00FA4B51" w:rsidRDefault="005721E4" w:rsidP="00A44072">
      <w:pPr>
        <w:rPr>
          <w:rFonts w:cs="Arial"/>
          <w:snapToGrid w:val="0"/>
          <w:sz w:val="24"/>
          <w:szCs w:val="24"/>
        </w:rPr>
      </w:pPr>
    </w:p>
    <w:p w14:paraId="39F8FD06" w14:textId="77777777" w:rsidR="003259ED" w:rsidRPr="00FA4B51" w:rsidRDefault="003259ED" w:rsidP="00A44072">
      <w:pPr>
        <w:ind w:right="-27"/>
        <w:jc w:val="both"/>
        <w:rPr>
          <w:rFonts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04"/>
        <w:gridCol w:w="4669"/>
      </w:tblGrid>
      <w:tr w:rsidR="00A44072" w:rsidRPr="00FA4B51" w14:paraId="1849C751" w14:textId="77777777">
        <w:tc>
          <w:tcPr>
            <w:tcW w:w="4536" w:type="dxa"/>
            <w:tcBorders>
              <w:top w:val="single" w:sz="4" w:space="0" w:color="auto"/>
            </w:tcBorders>
          </w:tcPr>
          <w:p w14:paraId="200F93D1" w14:textId="77777777" w:rsidR="00A44072" w:rsidRPr="00FA4B51" w:rsidRDefault="00A44072" w:rsidP="00EF25A0">
            <w:pPr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color w:val="auto"/>
                <w:sz w:val="24"/>
                <w:szCs w:val="24"/>
              </w:rPr>
              <w:t>Assinatura do representante (SINDICATO ou FEDERAÇÃO)</w:t>
            </w:r>
          </w:p>
        </w:tc>
        <w:tc>
          <w:tcPr>
            <w:tcW w:w="504" w:type="dxa"/>
          </w:tcPr>
          <w:p w14:paraId="10A67B17" w14:textId="77777777" w:rsidR="00A44072" w:rsidRPr="00FA4B51" w:rsidRDefault="00A44072" w:rsidP="00EF25A0">
            <w:pPr>
              <w:ind w:right="-27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</w:tcBorders>
          </w:tcPr>
          <w:p w14:paraId="5DCCE3BE" w14:textId="77777777" w:rsidR="00A44072" w:rsidRPr="00FA4B51" w:rsidRDefault="00A44072" w:rsidP="00EF25A0">
            <w:pPr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color w:val="auto"/>
                <w:sz w:val="24"/>
                <w:szCs w:val="24"/>
              </w:rPr>
              <w:t>Assinatura do representante (SINDICATO ou FEDERAÇÃO)</w:t>
            </w:r>
          </w:p>
        </w:tc>
      </w:tr>
      <w:tr w:rsidR="00A44072" w:rsidRPr="00FA4B51" w14:paraId="258D6C94" w14:textId="77777777">
        <w:tc>
          <w:tcPr>
            <w:tcW w:w="4536" w:type="dxa"/>
          </w:tcPr>
          <w:p w14:paraId="6170395A" w14:textId="77777777" w:rsidR="00A44072" w:rsidRPr="00FA4B51" w:rsidRDefault="00A44072" w:rsidP="00EF25A0">
            <w:pPr>
              <w:ind w:left="-70"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FA4B51">
              <w:rPr>
                <w:rFonts w:cs="Arial"/>
                <w:sz w:val="24"/>
                <w:szCs w:val="24"/>
              </w:rPr>
              <w:t xml:space="preserve">Nome: </w:t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FA4B51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FA4B51">
              <w:rPr>
                <w:rFonts w:cs="Arial"/>
                <w:sz w:val="24"/>
                <w:szCs w:val="24"/>
                <w:u w:val="single"/>
              </w:rPr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04" w:type="dxa"/>
          </w:tcPr>
          <w:p w14:paraId="2955241D" w14:textId="77777777" w:rsidR="00A44072" w:rsidRPr="00FA4B51" w:rsidRDefault="00A44072" w:rsidP="00EF25A0">
            <w:pPr>
              <w:ind w:right="-27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69" w:type="dxa"/>
            <w:tcBorders>
              <w:left w:val="nil"/>
            </w:tcBorders>
          </w:tcPr>
          <w:p w14:paraId="42572E06" w14:textId="77777777" w:rsidR="00A44072" w:rsidRPr="00FA4B51" w:rsidRDefault="00A44072" w:rsidP="00EF25A0">
            <w:pPr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z w:val="24"/>
                <w:szCs w:val="24"/>
              </w:rPr>
              <w:t xml:space="preserve">Nome: </w:t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FA4B51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FA4B51">
              <w:rPr>
                <w:rFonts w:cs="Arial"/>
                <w:sz w:val="24"/>
                <w:szCs w:val="24"/>
                <w:u w:val="single"/>
              </w:rPr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A44072" w:rsidRPr="00FA4B51" w14:paraId="2B43AB4A" w14:textId="77777777">
        <w:tc>
          <w:tcPr>
            <w:tcW w:w="4536" w:type="dxa"/>
          </w:tcPr>
          <w:p w14:paraId="3D8B3FC9" w14:textId="77777777" w:rsidR="00A44072" w:rsidRPr="00FA4B51" w:rsidRDefault="00A44072" w:rsidP="00EF25A0">
            <w:pPr>
              <w:ind w:left="-70"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FA4B51">
              <w:rPr>
                <w:rFonts w:cs="Arial"/>
                <w:sz w:val="24"/>
                <w:szCs w:val="24"/>
              </w:rPr>
              <w:t xml:space="preserve">CPF: </w:t>
            </w:r>
            <w:r w:rsidRPr="00C81482">
              <w:rPr>
                <w:rFonts w:cs="Arial"/>
                <w:sz w:val="24"/>
                <w:szCs w:val="24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C8148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C81482">
              <w:rPr>
                <w:rFonts w:cs="Arial"/>
                <w:sz w:val="24"/>
                <w:szCs w:val="24"/>
              </w:rPr>
            </w:r>
            <w:r w:rsidRPr="00C81482">
              <w:rPr>
                <w:rFonts w:cs="Arial"/>
                <w:sz w:val="24"/>
                <w:szCs w:val="24"/>
              </w:rPr>
              <w:fldChar w:fldCharType="separate"/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04" w:type="dxa"/>
          </w:tcPr>
          <w:p w14:paraId="221AC994" w14:textId="77777777" w:rsidR="00A44072" w:rsidRPr="00FA4B51" w:rsidRDefault="00A44072" w:rsidP="00EF25A0">
            <w:pPr>
              <w:ind w:right="-27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69" w:type="dxa"/>
            <w:tcBorders>
              <w:left w:val="nil"/>
            </w:tcBorders>
          </w:tcPr>
          <w:p w14:paraId="78B3F825" w14:textId="77777777" w:rsidR="00A44072" w:rsidRPr="00FA4B51" w:rsidRDefault="00A44072" w:rsidP="00EF25A0">
            <w:pPr>
              <w:tabs>
                <w:tab w:val="left" w:pos="591"/>
              </w:tabs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z w:val="24"/>
                <w:szCs w:val="24"/>
              </w:rPr>
              <w:t xml:space="preserve">CPF: </w:t>
            </w:r>
            <w:r w:rsidRPr="00C81482">
              <w:rPr>
                <w:rFonts w:cs="Arial"/>
                <w:sz w:val="24"/>
                <w:szCs w:val="24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C8148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C81482">
              <w:rPr>
                <w:rFonts w:cs="Arial"/>
                <w:sz w:val="24"/>
                <w:szCs w:val="24"/>
              </w:rPr>
            </w:r>
            <w:r w:rsidRPr="00C81482">
              <w:rPr>
                <w:rFonts w:cs="Arial"/>
                <w:sz w:val="24"/>
                <w:szCs w:val="24"/>
              </w:rPr>
              <w:fldChar w:fldCharType="separate"/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5E0EF57F" w14:textId="77777777" w:rsidR="00A44072" w:rsidRDefault="00A44072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p w14:paraId="7EECEB24" w14:textId="77777777" w:rsidR="0054333D" w:rsidRDefault="0054333D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p w14:paraId="6205B465" w14:textId="77777777" w:rsidR="005721E4" w:rsidRDefault="005721E4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p w14:paraId="0FE66B53" w14:textId="77777777" w:rsidR="005721E4" w:rsidRPr="00FA4B51" w:rsidRDefault="005721E4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p w14:paraId="15B00075" w14:textId="77777777" w:rsidR="00A44072" w:rsidRPr="00FA4B51" w:rsidRDefault="00A44072" w:rsidP="00A44072">
      <w:pPr>
        <w:rPr>
          <w:rFonts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ED28B6" w:rsidRPr="00FA4B51" w14:paraId="6C1C7B74" w14:textId="77777777">
        <w:tc>
          <w:tcPr>
            <w:tcW w:w="4536" w:type="dxa"/>
            <w:tcBorders>
              <w:top w:val="single" w:sz="4" w:space="0" w:color="auto"/>
            </w:tcBorders>
          </w:tcPr>
          <w:p w14:paraId="1C0E4FEA" w14:textId="77777777" w:rsidR="00ED28B6" w:rsidRPr="00FA4B51" w:rsidRDefault="00ED28B6" w:rsidP="00EF25A0">
            <w:pPr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sz w:val="24"/>
                <w:szCs w:val="24"/>
              </w:rPr>
              <w:t>Assinatura, sob carimbo, do responsável CAIXA</w:t>
            </w:r>
          </w:p>
        </w:tc>
      </w:tr>
      <w:tr w:rsidR="00ED28B6" w:rsidRPr="00FA4B51" w14:paraId="227CD584" w14:textId="77777777">
        <w:tc>
          <w:tcPr>
            <w:tcW w:w="4536" w:type="dxa"/>
          </w:tcPr>
          <w:p w14:paraId="1BB8FADE" w14:textId="77777777" w:rsidR="00ED28B6" w:rsidRPr="00FA4B51" w:rsidRDefault="00ED28B6" w:rsidP="00EF25A0">
            <w:pPr>
              <w:ind w:left="-70"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sz w:val="24"/>
                <w:szCs w:val="24"/>
              </w:rPr>
              <w:t xml:space="preserve">Agência: </w:t>
            </w:r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1" w:name="Texto175"/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  <w:instrText xml:space="preserve"> FORMTEXT </w:instrText>
            </w:r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</w:r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  <w:fldChar w:fldCharType="separate"/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  <w:fldChar w:fldCharType="end"/>
            </w:r>
            <w:bookmarkEnd w:id="11"/>
          </w:p>
        </w:tc>
      </w:tr>
    </w:tbl>
    <w:p w14:paraId="2A17EBA4" w14:textId="77777777" w:rsidR="00895B8F" w:rsidRDefault="00895B8F" w:rsidP="00F02237">
      <w:pPr>
        <w:keepNext/>
        <w:jc w:val="both"/>
        <w:outlineLvl w:val="0"/>
        <w:rPr>
          <w:sz w:val="2"/>
        </w:rPr>
      </w:pPr>
    </w:p>
    <w:sectPr w:rsidR="00895B8F" w:rsidSect="003B7E52">
      <w:headerReference w:type="even" r:id="rId9"/>
      <w:footerReference w:type="default" r:id="rId10"/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B048" w14:textId="77777777" w:rsidR="00584F7E" w:rsidRDefault="00584F7E">
      <w:r>
        <w:separator/>
      </w:r>
    </w:p>
    <w:p w14:paraId="74A67FB0" w14:textId="77777777" w:rsidR="00584F7E" w:rsidRDefault="00584F7E"/>
  </w:endnote>
  <w:endnote w:type="continuationSeparator" w:id="0">
    <w:p w14:paraId="1198EACC" w14:textId="77777777" w:rsidR="00584F7E" w:rsidRDefault="00584F7E">
      <w:r>
        <w:continuationSeparator/>
      </w:r>
    </w:p>
    <w:p w14:paraId="32745081" w14:textId="77777777" w:rsidR="00584F7E" w:rsidRDefault="00584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91B1" w14:textId="77777777" w:rsidR="00F4594E" w:rsidRDefault="00F4594E" w:rsidP="00F4594E">
    <w:pPr>
      <w:pStyle w:val="Rodap"/>
      <w:rPr>
        <w:rStyle w:val="Nmerodepgina"/>
      </w:rPr>
    </w:pPr>
    <w:r>
      <w:t>39.073 v0</w:t>
    </w:r>
    <w:r w:rsidR="004A0F7E">
      <w:t>2</w:t>
    </w:r>
    <w:r w:rsidR="00895C2C">
      <w:t>1</w:t>
    </w:r>
    <w:r>
      <w:t xml:space="preserve"> Micro</w:t>
    </w:r>
    <w: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050D" w14:textId="77777777" w:rsidR="00F02237" w:rsidRDefault="00F02237" w:rsidP="00F02237">
    <w:pPr>
      <w:jc w:val="center"/>
      <w:rPr>
        <w:sz w:val="24"/>
        <w:szCs w:val="24"/>
      </w:rPr>
    </w:pPr>
    <w:r>
      <w:rPr>
        <w:b/>
        <w:sz w:val="24"/>
        <w:szCs w:val="24"/>
      </w:rPr>
      <w:t>SAC CAIXA</w:t>
    </w:r>
    <w:r>
      <w:rPr>
        <w:sz w:val="24"/>
        <w:szCs w:val="24"/>
      </w:rPr>
      <w:t>: 0800 726 0101 (informações, reclamações, sugestões e elogios)</w:t>
    </w:r>
  </w:p>
  <w:p w14:paraId="49A170AE" w14:textId="77777777" w:rsidR="00F02237" w:rsidRDefault="00F02237" w:rsidP="00F02237">
    <w:pPr>
      <w:jc w:val="center"/>
      <w:rPr>
        <w:sz w:val="24"/>
        <w:szCs w:val="24"/>
      </w:rPr>
    </w:pPr>
    <w:r>
      <w:rPr>
        <w:b/>
        <w:sz w:val="24"/>
        <w:szCs w:val="24"/>
      </w:rPr>
      <w:t>Para pessoas com deficiência auditiva ou de fala</w:t>
    </w:r>
    <w:r>
      <w:rPr>
        <w:sz w:val="24"/>
        <w:szCs w:val="24"/>
      </w:rPr>
      <w:t>: 0800 726 2492</w:t>
    </w:r>
  </w:p>
  <w:p w14:paraId="516C9C74" w14:textId="77777777" w:rsidR="00F02237" w:rsidRDefault="00F02237" w:rsidP="00F02237">
    <w:pPr>
      <w:jc w:val="center"/>
      <w:rPr>
        <w:sz w:val="24"/>
        <w:szCs w:val="24"/>
      </w:rPr>
    </w:pPr>
    <w:r>
      <w:rPr>
        <w:b/>
        <w:sz w:val="24"/>
        <w:szCs w:val="24"/>
      </w:rPr>
      <w:t>Ouvidoria</w:t>
    </w:r>
    <w:r>
      <w:rPr>
        <w:sz w:val="24"/>
        <w:szCs w:val="24"/>
      </w:rPr>
      <w:t>: 0800 725 7474</w:t>
    </w:r>
  </w:p>
  <w:p w14:paraId="4EBAE56E" w14:textId="77777777" w:rsidR="00F02237" w:rsidRDefault="00F02237" w:rsidP="00F02237">
    <w:pPr>
      <w:pStyle w:val="Rodap"/>
    </w:pPr>
    <w:r>
      <w:tab/>
    </w:r>
    <w:r>
      <w:rPr>
        <w:b/>
        <w:color w:val="0000FF"/>
        <w:sz w:val="24"/>
        <w:szCs w:val="24"/>
      </w:rPr>
      <w:t>caixa.gov.br</w:t>
    </w:r>
  </w:p>
  <w:p w14:paraId="73009E40" w14:textId="77777777" w:rsidR="00F02237" w:rsidRDefault="00F02237" w:rsidP="00F4594E">
    <w:pPr>
      <w:pStyle w:val="Rodap"/>
    </w:pPr>
  </w:p>
  <w:p w14:paraId="79C3EFAA" w14:textId="77777777" w:rsidR="00F02237" w:rsidRDefault="00F02237" w:rsidP="00F4594E">
    <w:pPr>
      <w:pStyle w:val="Rodap"/>
      <w:rPr>
        <w:rStyle w:val="Nmerodepgina"/>
      </w:rPr>
    </w:pPr>
    <w:r>
      <w:t>39.073 v02</w:t>
    </w:r>
    <w:r w:rsidR="00C37C98">
      <w:t>1</w:t>
    </w:r>
    <w:r>
      <w:t xml:space="preserve"> Micro</w:t>
    </w:r>
    <w: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E6430" w14:textId="77777777" w:rsidR="00584F7E" w:rsidRDefault="00584F7E">
      <w:r>
        <w:separator/>
      </w:r>
    </w:p>
    <w:p w14:paraId="20F66BB8" w14:textId="77777777" w:rsidR="00584F7E" w:rsidRDefault="00584F7E"/>
  </w:footnote>
  <w:footnote w:type="continuationSeparator" w:id="0">
    <w:p w14:paraId="163E7079" w14:textId="77777777" w:rsidR="00584F7E" w:rsidRDefault="00584F7E">
      <w:r>
        <w:continuationSeparator/>
      </w:r>
    </w:p>
    <w:p w14:paraId="746D91A5" w14:textId="77777777" w:rsidR="00584F7E" w:rsidRDefault="00584F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827AB" w14:textId="77777777" w:rsidR="00F4594E" w:rsidRDefault="00584F7E" w:rsidP="00F4594E">
    <w:pPr>
      <w:tabs>
        <w:tab w:val="clear" w:pos="8505"/>
      </w:tabs>
      <w:ind w:left="2520"/>
      <w:jc w:val="both"/>
      <w:rPr>
        <w:rFonts w:ascii="Swis721 Md BT" w:hAnsi="Swis721 Md BT" w:cs="Arial"/>
        <w:color w:val="auto"/>
        <w:sz w:val="24"/>
        <w:szCs w:val="24"/>
      </w:rPr>
    </w:pPr>
    <w:r>
      <w:rPr>
        <w:rFonts w:ascii="Swis721 Md BT" w:hAnsi="Swis721 Md BT"/>
        <w:noProof/>
        <w:sz w:val="24"/>
        <w:szCs w:val="24"/>
      </w:rPr>
      <w:object w:dxaOrig="1440" w:dyaOrig="1440" w14:anchorId="3B0F7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2.35pt;margin-top:18.95pt;width:101.4pt;height:24pt;z-index:1">
          <v:imagedata r:id="rId1" o:title=""/>
          <w10:wrap type="topAndBottom"/>
        </v:shape>
        <o:OLEObject Type="Embed" ProgID="CorelDraw.Graphic.8" ShapeID="_x0000_s2057" DrawAspect="Content" ObjectID="_1732080913" r:id="rId2"/>
      </w:object>
    </w:r>
    <w:r w:rsidR="00F4594E" w:rsidRPr="00DC5AAA">
      <w:rPr>
        <w:rFonts w:ascii="Swis721 Md BT" w:hAnsi="Swis721 Md BT" w:cs="Arial"/>
        <w:color w:val="auto"/>
        <w:sz w:val="24"/>
        <w:szCs w:val="24"/>
      </w:rPr>
      <w:t xml:space="preserve">Termo de Adesão ao Contrato de Prestação de Serviços da Contribuição Sindical Urbana - Arrecadação Indireta/Direta </w:t>
    </w:r>
    <w:r w:rsidR="00F4594E">
      <w:rPr>
        <w:rFonts w:ascii="Swis721 Md BT" w:hAnsi="Swis721 Md BT" w:cs="Arial"/>
        <w:color w:val="auto"/>
        <w:sz w:val="24"/>
        <w:szCs w:val="24"/>
      </w:rPr>
      <w:t>–</w:t>
    </w:r>
    <w:r w:rsidR="00F4594E" w:rsidRPr="00DC5AAA">
      <w:rPr>
        <w:rFonts w:ascii="Swis721 Md BT" w:hAnsi="Swis721 Md BT" w:cs="Arial"/>
        <w:color w:val="auto"/>
        <w:sz w:val="24"/>
        <w:szCs w:val="24"/>
      </w:rPr>
      <w:t xml:space="preserve"> Conjunto</w:t>
    </w:r>
  </w:p>
  <w:p w14:paraId="1BE6BC7D" w14:textId="77777777" w:rsidR="008A56A7" w:rsidRDefault="008A56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FF44" w14:textId="77777777" w:rsidR="00FA4B51" w:rsidRDefault="00FA4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8C5"/>
    <w:multiLevelType w:val="multilevel"/>
    <w:tmpl w:val="E0D61AA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2C2F71"/>
    <w:multiLevelType w:val="hybridMultilevel"/>
    <w:tmpl w:val="808AC3E6"/>
    <w:lvl w:ilvl="0" w:tplc="952AF4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lDpuyTZJbULDRndCcubipY9dBxoAM1TexlBPFOJJ5vYzdI52JgqEd3FhGse4cLQi2e0AVoxcpKzRVPVfx/toA==" w:salt="5N3sPDRXf6oSinh3bA53EA=="/>
  <w:defaultTabStop w:val="284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2B8"/>
    <w:rsid w:val="00011925"/>
    <w:rsid w:val="000208C6"/>
    <w:rsid w:val="00024401"/>
    <w:rsid w:val="00026094"/>
    <w:rsid w:val="000375A3"/>
    <w:rsid w:val="00047A82"/>
    <w:rsid w:val="00053212"/>
    <w:rsid w:val="00063448"/>
    <w:rsid w:val="00071CF3"/>
    <w:rsid w:val="00075F92"/>
    <w:rsid w:val="00076882"/>
    <w:rsid w:val="00077A79"/>
    <w:rsid w:val="00080146"/>
    <w:rsid w:val="00081AFF"/>
    <w:rsid w:val="000823CC"/>
    <w:rsid w:val="00085DE8"/>
    <w:rsid w:val="000920F9"/>
    <w:rsid w:val="000A5066"/>
    <w:rsid w:val="000A6805"/>
    <w:rsid w:val="000A697C"/>
    <w:rsid w:val="000A737A"/>
    <w:rsid w:val="000A7DB7"/>
    <w:rsid w:val="000B59F6"/>
    <w:rsid w:val="000C74FB"/>
    <w:rsid w:val="000D1407"/>
    <w:rsid w:val="000D5318"/>
    <w:rsid w:val="000E477E"/>
    <w:rsid w:val="000E65B9"/>
    <w:rsid w:val="000F2EB4"/>
    <w:rsid w:val="000F308C"/>
    <w:rsid w:val="000F4D33"/>
    <w:rsid w:val="000F762D"/>
    <w:rsid w:val="00103855"/>
    <w:rsid w:val="001161FA"/>
    <w:rsid w:val="00116CAE"/>
    <w:rsid w:val="00122BED"/>
    <w:rsid w:val="001315D4"/>
    <w:rsid w:val="001331FA"/>
    <w:rsid w:val="001412B8"/>
    <w:rsid w:val="00143D23"/>
    <w:rsid w:val="0014697B"/>
    <w:rsid w:val="001479C8"/>
    <w:rsid w:val="00152178"/>
    <w:rsid w:val="00160E32"/>
    <w:rsid w:val="001638BB"/>
    <w:rsid w:val="00165B3F"/>
    <w:rsid w:val="00172FE2"/>
    <w:rsid w:val="001935D6"/>
    <w:rsid w:val="001C1A7D"/>
    <w:rsid w:val="001D40DD"/>
    <w:rsid w:val="001D65D1"/>
    <w:rsid w:val="001D7EA8"/>
    <w:rsid w:val="001E11D7"/>
    <w:rsid w:val="001E3F08"/>
    <w:rsid w:val="001E5623"/>
    <w:rsid w:val="001F72BF"/>
    <w:rsid w:val="00205ABC"/>
    <w:rsid w:val="002078B9"/>
    <w:rsid w:val="00207ADF"/>
    <w:rsid w:val="002148F8"/>
    <w:rsid w:val="002161D5"/>
    <w:rsid w:val="0021793A"/>
    <w:rsid w:val="00243790"/>
    <w:rsid w:val="0024420A"/>
    <w:rsid w:val="0024781A"/>
    <w:rsid w:val="002622FE"/>
    <w:rsid w:val="00262F4B"/>
    <w:rsid w:val="00263771"/>
    <w:rsid w:val="00270345"/>
    <w:rsid w:val="002748A4"/>
    <w:rsid w:val="002940C6"/>
    <w:rsid w:val="002A0BEF"/>
    <w:rsid w:val="002A19BF"/>
    <w:rsid w:val="002A37C9"/>
    <w:rsid w:val="002B40DC"/>
    <w:rsid w:val="002B7700"/>
    <w:rsid w:val="002C2D4B"/>
    <w:rsid w:val="002D16EA"/>
    <w:rsid w:val="002D1E75"/>
    <w:rsid w:val="002D75AB"/>
    <w:rsid w:val="002E6336"/>
    <w:rsid w:val="003027B5"/>
    <w:rsid w:val="00303A2A"/>
    <w:rsid w:val="00305C54"/>
    <w:rsid w:val="0030708D"/>
    <w:rsid w:val="00313780"/>
    <w:rsid w:val="00315310"/>
    <w:rsid w:val="003259ED"/>
    <w:rsid w:val="00342C99"/>
    <w:rsid w:val="00345F02"/>
    <w:rsid w:val="003577F2"/>
    <w:rsid w:val="00362BFF"/>
    <w:rsid w:val="00370E73"/>
    <w:rsid w:val="0037288D"/>
    <w:rsid w:val="00384107"/>
    <w:rsid w:val="00385471"/>
    <w:rsid w:val="00387700"/>
    <w:rsid w:val="00391FEB"/>
    <w:rsid w:val="00392BA9"/>
    <w:rsid w:val="003A29B8"/>
    <w:rsid w:val="003B667A"/>
    <w:rsid w:val="003B7127"/>
    <w:rsid w:val="003B7E52"/>
    <w:rsid w:val="003C0131"/>
    <w:rsid w:val="003C2A0B"/>
    <w:rsid w:val="003C33C0"/>
    <w:rsid w:val="003E5960"/>
    <w:rsid w:val="00406C06"/>
    <w:rsid w:val="00406F59"/>
    <w:rsid w:val="00416782"/>
    <w:rsid w:val="00420A97"/>
    <w:rsid w:val="00421BF3"/>
    <w:rsid w:val="0043146D"/>
    <w:rsid w:val="00432729"/>
    <w:rsid w:val="00443F64"/>
    <w:rsid w:val="004473C9"/>
    <w:rsid w:val="00452373"/>
    <w:rsid w:val="00452EE4"/>
    <w:rsid w:val="004604FC"/>
    <w:rsid w:val="00465579"/>
    <w:rsid w:val="00474282"/>
    <w:rsid w:val="00477DA2"/>
    <w:rsid w:val="004804D7"/>
    <w:rsid w:val="0048111E"/>
    <w:rsid w:val="00484EA0"/>
    <w:rsid w:val="004A0F7E"/>
    <w:rsid w:val="004A25ED"/>
    <w:rsid w:val="004B1859"/>
    <w:rsid w:val="004D104C"/>
    <w:rsid w:val="004D2E2D"/>
    <w:rsid w:val="004D41EA"/>
    <w:rsid w:val="004D69CA"/>
    <w:rsid w:val="004D7445"/>
    <w:rsid w:val="004E28F4"/>
    <w:rsid w:val="004E4EFE"/>
    <w:rsid w:val="004F4A8E"/>
    <w:rsid w:val="00512CAE"/>
    <w:rsid w:val="00517110"/>
    <w:rsid w:val="00517D07"/>
    <w:rsid w:val="0052029F"/>
    <w:rsid w:val="005202A5"/>
    <w:rsid w:val="00523B39"/>
    <w:rsid w:val="00530A0B"/>
    <w:rsid w:val="00533D15"/>
    <w:rsid w:val="00540888"/>
    <w:rsid w:val="0054333D"/>
    <w:rsid w:val="005437DF"/>
    <w:rsid w:val="00543826"/>
    <w:rsid w:val="00544917"/>
    <w:rsid w:val="00547477"/>
    <w:rsid w:val="0055725C"/>
    <w:rsid w:val="0056427F"/>
    <w:rsid w:val="005674E4"/>
    <w:rsid w:val="005717C3"/>
    <w:rsid w:val="005721E4"/>
    <w:rsid w:val="00573B07"/>
    <w:rsid w:val="005824DE"/>
    <w:rsid w:val="0058454E"/>
    <w:rsid w:val="00584F7E"/>
    <w:rsid w:val="00585689"/>
    <w:rsid w:val="00585B2A"/>
    <w:rsid w:val="0059133D"/>
    <w:rsid w:val="005B539F"/>
    <w:rsid w:val="005B6BBE"/>
    <w:rsid w:val="005C5766"/>
    <w:rsid w:val="005C6C1D"/>
    <w:rsid w:val="005D3465"/>
    <w:rsid w:val="005D405E"/>
    <w:rsid w:val="00605981"/>
    <w:rsid w:val="00613655"/>
    <w:rsid w:val="00624EB3"/>
    <w:rsid w:val="006322F5"/>
    <w:rsid w:val="00635DAB"/>
    <w:rsid w:val="0064224B"/>
    <w:rsid w:val="00673C70"/>
    <w:rsid w:val="006761A3"/>
    <w:rsid w:val="00683012"/>
    <w:rsid w:val="00690474"/>
    <w:rsid w:val="006A31AA"/>
    <w:rsid w:val="006B2F84"/>
    <w:rsid w:val="006D4DF1"/>
    <w:rsid w:val="006E144E"/>
    <w:rsid w:val="006E32F1"/>
    <w:rsid w:val="006E506B"/>
    <w:rsid w:val="006F6839"/>
    <w:rsid w:val="006F7632"/>
    <w:rsid w:val="00710AB3"/>
    <w:rsid w:val="0071175D"/>
    <w:rsid w:val="00711B18"/>
    <w:rsid w:val="007232B0"/>
    <w:rsid w:val="00724EC1"/>
    <w:rsid w:val="00727498"/>
    <w:rsid w:val="0074119C"/>
    <w:rsid w:val="00742FF1"/>
    <w:rsid w:val="007434DE"/>
    <w:rsid w:val="00762202"/>
    <w:rsid w:val="0076530B"/>
    <w:rsid w:val="007717C3"/>
    <w:rsid w:val="00771F0F"/>
    <w:rsid w:val="0078150F"/>
    <w:rsid w:val="007823F7"/>
    <w:rsid w:val="00797228"/>
    <w:rsid w:val="007A1D54"/>
    <w:rsid w:val="007A6127"/>
    <w:rsid w:val="007B1B5A"/>
    <w:rsid w:val="007B5AB3"/>
    <w:rsid w:val="007D2603"/>
    <w:rsid w:val="007D3449"/>
    <w:rsid w:val="007E10A1"/>
    <w:rsid w:val="007E11DA"/>
    <w:rsid w:val="007F7768"/>
    <w:rsid w:val="00801987"/>
    <w:rsid w:val="00810621"/>
    <w:rsid w:val="008129B6"/>
    <w:rsid w:val="00817347"/>
    <w:rsid w:val="008217CF"/>
    <w:rsid w:val="00826911"/>
    <w:rsid w:val="00827FC1"/>
    <w:rsid w:val="0083018A"/>
    <w:rsid w:val="00830758"/>
    <w:rsid w:val="008367BE"/>
    <w:rsid w:val="008451F4"/>
    <w:rsid w:val="00864B34"/>
    <w:rsid w:val="00875C03"/>
    <w:rsid w:val="00877A78"/>
    <w:rsid w:val="0088464B"/>
    <w:rsid w:val="00886FA3"/>
    <w:rsid w:val="00895B8F"/>
    <w:rsid w:val="00895C2C"/>
    <w:rsid w:val="008A56A7"/>
    <w:rsid w:val="008C4F88"/>
    <w:rsid w:val="008D3468"/>
    <w:rsid w:val="008D3D45"/>
    <w:rsid w:val="008E633F"/>
    <w:rsid w:val="008F0E68"/>
    <w:rsid w:val="008F59CC"/>
    <w:rsid w:val="008F79FE"/>
    <w:rsid w:val="009001B4"/>
    <w:rsid w:val="0090068E"/>
    <w:rsid w:val="00924EBA"/>
    <w:rsid w:val="00925C70"/>
    <w:rsid w:val="0094006B"/>
    <w:rsid w:val="00953F85"/>
    <w:rsid w:val="009622C2"/>
    <w:rsid w:val="009633D4"/>
    <w:rsid w:val="009765B9"/>
    <w:rsid w:val="00987265"/>
    <w:rsid w:val="00987C1B"/>
    <w:rsid w:val="00990513"/>
    <w:rsid w:val="00991E05"/>
    <w:rsid w:val="00994263"/>
    <w:rsid w:val="009960A5"/>
    <w:rsid w:val="0099713D"/>
    <w:rsid w:val="009A160D"/>
    <w:rsid w:val="009A21B3"/>
    <w:rsid w:val="009A7B66"/>
    <w:rsid w:val="009B0650"/>
    <w:rsid w:val="009B1B07"/>
    <w:rsid w:val="009D0E80"/>
    <w:rsid w:val="009D560E"/>
    <w:rsid w:val="00A00461"/>
    <w:rsid w:val="00A01316"/>
    <w:rsid w:val="00A03C08"/>
    <w:rsid w:val="00A04087"/>
    <w:rsid w:val="00A05FFF"/>
    <w:rsid w:val="00A07AA8"/>
    <w:rsid w:val="00A1171D"/>
    <w:rsid w:val="00A16A54"/>
    <w:rsid w:val="00A17B78"/>
    <w:rsid w:val="00A41283"/>
    <w:rsid w:val="00A44072"/>
    <w:rsid w:val="00A44F8B"/>
    <w:rsid w:val="00A5621E"/>
    <w:rsid w:val="00A64022"/>
    <w:rsid w:val="00A729AC"/>
    <w:rsid w:val="00A910EA"/>
    <w:rsid w:val="00A921C5"/>
    <w:rsid w:val="00A93420"/>
    <w:rsid w:val="00A96094"/>
    <w:rsid w:val="00AA24C5"/>
    <w:rsid w:val="00AA4CD5"/>
    <w:rsid w:val="00AB20B9"/>
    <w:rsid w:val="00AC0984"/>
    <w:rsid w:val="00AD0A91"/>
    <w:rsid w:val="00AD40E8"/>
    <w:rsid w:val="00AE524D"/>
    <w:rsid w:val="00AF0CEC"/>
    <w:rsid w:val="00B151CC"/>
    <w:rsid w:val="00B164A9"/>
    <w:rsid w:val="00B17F4C"/>
    <w:rsid w:val="00B30A6E"/>
    <w:rsid w:val="00B30C2C"/>
    <w:rsid w:val="00B342B7"/>
    <w:rsid w:val="00B34B45"/>
    <w:rsid w:val="00B37A2F"/>
    <w:rsid w:val="00B4173F"/>
    <w:rsid w:val="00B420D8"/>
    <w:rsid w:val="00B43D4F"/>
    <w:rsid w:val="00B448CF"/>
    <w:rsid w:val="00B45194"/>
    <w:rsid w:val="00B46769"/>
    <w:rsid w:val="00B51EB1"/>
    <w:rsid w:val="00B554F5"/>
    <w:rsid w:val="00B56385"/>
    <w:rsid w:val="00B63F18"/>
    <w:rsid w:val="00B739B0"/>
    <w:rsid w:val="00B829D7"/>
    <w:rsid w:val="00B85383"/>
    <w:rsid w:val="00B86C7E"/>
    <w:rsid w:val="00B86D6F"/>
    <w:rsid w:val="00B9488B"/>
    <w:rsid w:val="00BA0A74"/>
    <w:rsid w:val="00BA1199"/>
    <w:rsid w:val="00BA6B89"/>
    <w:rsid w:val="00BB18E9"/>
    <w:rsid w:val="00BB3AC5"/>
    <w:rsid w:val="00BC1F34"/>
    <w:rsid w:val="00BC2303"/>
    <w:rsid w:val="00BE070E"/>
    <w:rsid w:val="00BE3D89"/>
    <w:rsid w:val="00BE4D52"/>
    <w:rsid w:val="00BF10A3"/>
    <w:rsid w:val="00BF2C3B"/>
    <w:rsid w:val="00BF3070"/>
    <w:rsid w:val="00C0447C"/>
    <w:rsid w:val="00C1370A"/>
    <w:rsid w:val="00C27D7F"/>
    <w:rsid w:val="00C338EC"/>
    <w:rsid w:val="00C346A5"/>
    <w:rsid w:val="00C37C98"/>
    <w:rsid w:val="00C45F96"/>
    <w:rsid w:val="00C46A61"/>
    <w:rsid w:val="00C601C7"/>
    <w:rsid w:val="00C709EE"/>
    <w:rsid w:val="00C74251"/>
    <w:rsid w:val="00C81317"/>
    <w:rsid w:val="00C81482"/>
    <w:rsid w:val="00C9482A"/>
    <w:rsid w:val="00C96C93"/>
    <w:rsid w:val="00CA158E"/>
    <w:rsid w:val="00CA3B58"/>
    <w:rsid w:val="00CB415F"/>
    <w:rsid w:val="00CC0073"/>
    <w:rsid w:val="00CD5582"/>
    <w:rsid w:val="00CE1A8E"/>
    <w:rsid w:val="00CE5F5D"/>
    <w:rsid w:val="00CF286E"/>
    <w:rsid w:val="00CF29D6"/>
    <w:rsid w:val="00CF7A81"/>
    <w:rsid w:val="00D022B1"/>
    <w:rsid w:val="00D058CF"/>
    <w:rsid w:val="00D15077"/>
    <w:rsid w:val="00D22FB3"/>
    <w:rsid w:val="00D25A0E"/>
    <w:rsid w:val="00D31879"/>
    <w:rsid w:val="00D32C8E"/>
    <w:rsid w:val="00D46906"/>
    <w:rsid w:val="00D476C2"/>
    <w:rsid w:val="00D710C0"/>
    <w:rsid w:val="00D74534"/>
    <w:rsid w:val="00D75803"/>
    <w:rsid w:val="00D85CB2"/>
    <w:rsid w:val="00DA0CD2"/>
    <w:rsid w:val="00DB4578"/>
    <w:rsid w:val="00DC4115"/>
    <w:rsid w:val="00DC5AAA"/>
    <w:rsid w:val="00DC7DB3"/>
    <w:rsid w:val="00DD2F62"/>
    <w:rsid w:val="00DE1DCB"/>
    <w:rsid w:val="00DE58F8"/>
    <w:rsid w:val="00DE78EA"/>
    <w:rsid w:val="00DF0C85"/>
    <w:rsid w:val="00DF732F"/>
    <w:rsid w:val="00E00220"/>
    <w:rsid w:val="00E02338"/>
    <w:rsid w:val="00E07E76"/>
    <w:rsid w:val="00E1048F"/>
    <w:rsid w:val="00E10664"/>
    <w:rsid w:val="00E10848"/>
    <w:rsid w:val="00E14F61"/>
    <w:rsid w:val="00E173CE"/>
    <w:rsid w:val="00E208D4"/>
    <w:rsid w:val="00E21873"/>
    <w:rsid w:val="00E277DA"/>
    <w:rsid w:val="00E34A55"/>
    <w:rsid w:val="00E36BA8"/>
    <w:rsid w:val="00E375EF"/>
    <w:rsid w:val="00E438B2"/>
    <w:rsid w:val="00E43A75"/>
    <w:rsid w:val="00E46DD9"/>
    <w:rsid w:val="00E51E39"/>
    <w:rsid w:val="00E542FD"/>
    <w:rsid w:val="00E73C1D"/>
    <w:rsid w:val="00E85C26"/>
    <w:rsid w:val="00E95F77"/>
    <w:rsid w:val="00E97FE4"/>
    <w:rsid w:val="00EA1A96"/>
    <w:rsid w:val="00EA73BE"/>
    <w:rsid w:val="00EB4484"/>
    <w:rsid w:val="00EB70B6"/>
    <w:rsid w:val="00EC56F4"/>
    <w:rsid w:val="00EC617D"/>
    <w:rsid w:val="00EC7414"/>
    <w:rsid w:val="00ED0EDF"/>
    <w:rsid w:val="00ED28B6"/>
    <w:rsid w:val="00ED668B"/>
    <w:rsid w:val="00EE1DD7"/>
    <w:rsid w:val="00EF25A0"/>
    <w:rsid w:val="00EF2CDD"/>
    <w:rsid w:val="00EF75AE"/>
    <w:rsid w:val="00F02237"/>
    <w:rsid w:val="00F0643C"/>
    <w:rsid w:val="00F07FB2"/>
    <w:rsid w:val="00F14211"/>
    <w:rsid w:val="00F15B63"/>
    <w:rsid w:val="00F16731"/>
    <w:rsid w:val="00F30F03"/>
    <w:rsid w:val="00F4594E"/>
    <w:rsid w:val="00F51D1C"/>
    <w:rsid w:val="00F54739"/>
    <w:rsid w:val="00F65219"/>
    <w:rsid w:val="00F756ED"/>
    <w:rsid w:val="00F76411"/>
    <w:rsid w:val="00F94B04"/>
    <w:rsid w:val="00F96715"/>
    <w:rsid w:val="00F96CE6"/>
    <w:rsid w:val="00FA319E"/>
    <w:rsid w:val="00FA4B51"/>
    <w:rsid w:val="00FB1860"/>
    <w:rsid w:val="00FB35BA"/>
    <w:rsid w:val="00FC3335"/>
    <w:rsid w:val="00FD366F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15408F90"/>
  <w15:chartTrackingRefBased/>
  <w15:docId w15:val="{A528F8DF-036C-45F0-BEB5-ABBDC41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8505"/>
      </w:tabs>
    </w:pPr>
    <w:rPr>
      <w:rFonts w:ascii="Arial" w:hAnsi="Arial"/>
      <w:color w:val="000000"/>
      <w:sz w:val="18"/>
    </w:rPr>
  </w:style>
  <w:style w:type="paragraph" w:styleId="Ttulo1">
    <w:name w:val="heading 1"/>
    <w:basedOn w:val="Normal"/>
    <w:next w:val="Normal"/>
    <w:qFormat/>
    <w:rsid w:val="007117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117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1175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semiHidden/>
    <w:pPr>
      <w:keepLines/>
      <w:outlineLvl w:val="0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ormalJustificado">
    <w:name w:val="Normal + Justificado"/>
    <w:basedOn w:val="Normal"/>
    <w:semiHidden/>
    <w:pPr>
      <w:jc w:val="both"/>
    </w:pPr>
  </w:style>
  <w:style w:type="paragraph" w:customStyle="1" w:styleId="Normal2">
    <w:name w:val="Normal 2"/>
    <w:basedOn w:val="Normal"/>
    <w:semiHidden/>
    <w:rsid w:val="00533D15"/>
    <w:pPr>
      <w:keepLines/>
      <w:numPr>
        <w:ilvl w:val="1"/>
        <w:numId w:val="1"/>
      </w:numPr>
      <w:tabs>
        <w:tab w:val="clear" w:pos="720"/>
        <w:tab w:val="clear" w:pos="8505"/>
      </w:tabs>
      <w:spacing w:before="120"/>
      <w:jc w:val="both"/>
      <w:outlineLvl w:val="1"/>
    </w:pPr>
    <w:rPr>
      <w:color w:val="auto"/>
      <w:spacing w:val="10"/>
    </w:rPr>
  </w:style>
  <w:style w:type="paragraph" w:customStyle="1" w:styleId="Normal3">
    <w:name w:val="Normal 3"/>
    <w:basedOn w:val="Normal"/>
    <w:semiHidden/>
    <w:rsid w:val="00533D15"/>
    <w:pPr>
      <w:keepLines/>
      <w:numPr>
        <w:ilvl w:val="2"/>
        <w:numId w:val="1"/>
      </w:numPr>
      <w:tabs>
        <w:tab w:val="clear" w:pos="720"/>
        <w:tab w:val="clear" w:pos="8505"/>
      </w:tabs>
      <w:spacing w:before="120"/>
      <w:jc w:val="both"/>
      <w:outlineLvl w:val="2"/>
    </w:pPr>
    <w:rPr>
      <w:color w:val="auto"/>
      <w:spacing w:val="10"/>
    </w:rPr>
  </w:style>
  <w:style w:type="paragraph" w:customStyle="1" w:styleId="Normal4">
    <w:name w:val="Normal 4"/>
    <w:basedOn w:val="Normal"/>
    <w:semiHidden/>
    <w:rsid w:val="00533D15"/>
    <w:pPr>
      <w:keepLines/>
      <w:numPr>
        <w:ilvl w:val="3"/>
        <w:numId w:val="1"/>
      </w:numPr>
      <w:tabs>
        <w:tab w:val="clear" w:pos="1080"/>
        <w:tab w:val="clear" w:pos="8505"/>
      </w:tabs>
      <w:spacing w:before="120"/>
      <w:jc w:val="both"/>
      <w:outlineLvl w:val="3"/>
    </w:pPr>
    <w:rPr>
      <w:color w:val="auto"/>
      <w:spacing w:val="10"/>
    </w:rPr>
  </w:style>
  <w:style w:type="paragraph" w:customStyle="1" w:styleId="Normal5">
    <w:name w:val="Normal 5"/>
    <w:basedOn w:val="Normal"/>
    <w:semiHidden/>
    <w:rsid w:val="00533D15"/>
    <w:pPr>
      <w:keepLines/>
      <w:numPr>
        <w:ilvl w:val="4"/>
        <w:numId w:val="1"/>
      </w:numPr>
      <w:tabs>
        <w:tab w:val="clear" w:pos="1080"/>
        <w:tab w:val="clear" w:pos="8505"/>
      </w:tabs>
      <w:spacing w:before="120"/>
      <w:jc w:val="both"/>
      <w:outlineLvl w:val="4"/>
    </w:pPr>
    <w:rPr>
      <w:color w:val="auto"/>
      <w:spacing w:val="10"/>
    </w:rPr>
  </w:style>
  <w:style w:type="paragraph" w:customStyle="1" w:styleId="Normal6">
    <w:name w:val="Normal 6"/>
    <w:basedOn w:val="Normal"/>
    <w:semiHidden/>
    <w:rsid w:val="00533D15"/>
    <w:pPr>
      <w:keepLines/>
      <w:numPr>
        <w:ilvl w:val="5"/>
        <w:numId w:val="1"/>
      </w:numPr>
      <w:tabs>
        <w:tab w:val="clear" w:pos="1080"/>
        <w:tab w:val="clear" w:pos="8505"/>
      </w:tabs>
      <w:spacing w:before="120"/>
      <w:jc w:val="both"/>
      <w:outlineLvl w:val="5"/>
    </w:pPr>
    <w:rPr>
      <w:color w:val="auto"/>
      <w:spacing w:val="10"/>
    </w:rPr>
  </w:style>
  <w:style w:type="table" w:styleId="Tabelacomgrade">
    <w:name w:val="Table Grid"/>
    <w:basedOn w:val="Tabelanormal"/>
    <w:rsid w:val="000375A3"/>
    <w:pPr>
      <w:tabs>
        <w:tab w:val="left" w:pos="8505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D2603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A44072"/>
    <w:pPr>
      <w:spacing w:after="120"/>
    </w:pPr>
    <w:rPr>
      <w:sz w:val="16"/>
      <w:szCs w:val="16"/>
    </w:rPr>
  </w:style>
  <w:style w:type="character" w:styleId="HiperlinkVisitado">
    <w:name w:val="FollowedHyperlink"/>
    <w:rsid w:val="00540888"/>
    <w:rPr>
      <w:color w:val="800080"/>
      <w:u w:val="single"/>
    </w:rPr>
  </w:style>
  <w:style w:type="paragraph" w:styleId="Reviso">
    <w:name w:val="Revision"/>
    <w:hidden/>
    <w:uiPriority w:val="99"/>
    <w:semiHidden/>
    <w:rsid w:val="004473C9"/>
    <w:rPr>
      <w:rFonts w:ascii="Arial" w:hAnsi="Arial"/>
      <w:color w:val="000000"/>
      <w:sz w:val="18"/>
    </w:rPr>
  </w:style>
  <w:style w:type="character" w:customStyle="1" w:styleId="RodapChar">
    <w:name w:val="Rodapé Char"/>
    <w:link w:val="Rodap"/>
    <w:uiPriority w:val="99"/>
    <w:rsid w:val="00EE1DD7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10399\AppData\Local\Temp\Temp1_39073021.zip\MO3907302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MO39073021</Template>
  <TotalTime>8</TotalTime>
  <Pages>4</Pages>
  <Words>1255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MO39073020</vt:lpstr>
    </vt:vector>
  </TitlesOfParts>
  <Company>CAIXA ECONOMICA FEDERAL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MO39073020</dc:title>
  <dc:subject/>
  <dc:creator>Dario Raymond Bollmann</dc:creator>
  <cp:keywords/>
  <dc:description/>
  <cp:lastModifiedBy>ALCEU AUGUSTO DE ANDRADE JUNIOR</cp:lastModifiedBy>
  <cp:revision>3</cp:revision>
  <cp:lastPrinted>2022-06-14T15:05:00Z</cp:lastPrinted>
  <dcterms:created xsi:type="dcterms:W3CDTF">2022-12-09T11:42:00Z</dcterms:created>
  <dcterms:modified xsi:type="dcterms:W3CDTF">2022-12-09T11:49:00Z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47ad8-907a-4afd-bc2a-6b2ee4f96f0c_Enabled">
    <vt:lpwstr>true</vt:lpwstr>
  </property>
  <property fmtid="{D5CDD505-2E9C-101B-9397-08002B2CF9AE}" pid="3" name="MSIP_Label_f1a47ad8-907a-4afd-bc2a-6b2ee4f96f0c_SetDate">
    <vt:lpwstr>2022-11-23T19:03:58Z</vt:lpwstr>
  </property>
  <property fmtid="{D5CDD505-2E9C-101B-9397-08002B2CF9AE}" pid="4" name="MSIP_Label_f1a47ad8-907a-4afd-bc2a-6b2ee4f96f0c_Method">
    <vt:lpwstr>Privileged</vt:lpwstr>
  </property>
  <property fmtid="{D5CDD505-2E9C-101B-9397-08002B2CF9AE}" pid="5" name="MSIP_Label_f1a47ad8-907a-4afd-bc2a-6b2ee4f96f0c_Name">
    <vt:lpwstr>#EXTERNO_CONFIDENCIAL</vt:lpwstr>
  </property>
  <property fmtid="{D5CDD505-2E9C-101B-9397-08002B2CF9AE}" pid="6" name="MSIP_Label_f1a47ad8-907a-4afd-bc2a-6b2ee4f96f0c_SiteId">
    <vt:lpwstr>ab9bba98-684a-43fb-add8-9c2bebede229</vt:lpwstr>
  </property>
  <property fmtid="{D5CDD505-2E9C-101B-9397-08002B2CF9AE}" pid="7" name="MSIP_Label_f1a47ad8-907a-4afd-bc2a-6b2ee4f96f0c_ActionId">
    <vt:lpwstr>2eaf4dfe-96a0-46db-8821-269e109588e0</vt:lpwstr>
  </property>
  <property fmtid="{D5CDD505-2E9C-101B-9397-08002B2CF9AE}" pid="8" name="MSIP_Label_f1a47ad8-907a-4afd-bc2a-6b2ee4f96f0c_ContentBits">
    <vt:lpwstr>3</vt:lpwstr>
  </property>
</Properties>
</file>